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b/>
          <w:sz w:val="32"/>
          <w:szCs w:val="32"/>
        </w:rPr>
      </w:pPr>
    </w:p>
    <w:p w:rsidR="000A50C7" w:rsidRPr="000A50C7" w:rsidRDefault="000A50C7" w:rsidP="006F5B8A">
      <w:pPr>
        <w:spacing w:line="240" w:lineRule="auto"/>
        <w:ind w:firstLine="0"/>
        <w:jc w:val="center"/>
        <w:rPr>
          <w:b/>
          <w:sz w:val="28"/>
          <w:szCs w:val="32"/>
        </w:rPr>
      </w:pPr>
      <w:r w:rsidRPr="000A50C7">
        <w:rPr>
          <w:b/>
          <w:sz w:val="28"/>
          <w:szCs w:val="32"/>
        </w:rPr>
        <w:t>ОБЩЕСТВО С ОГРАНИЧЕННОЙ ОТВЕТСТВЕННОСТЬЮ</w:t>
      </w:r>
    </w:p>
    <w:p w:rsidR="000A50C7" w:rsidRPr="000A50C7" w:rsidRDefault="000A50C7" w:rsidP="006F5B8A">
      <w:pPr>
        <w:spacing w:line="240" w:lineRule="auto"/>
        <w:ind w:firstLine="0"/>
        <w:jc w:val="center"/>
        <w:rPr>
          <w:b/>
          <w:sz w:val="28"/>
          <w:szCs w:val="32"/>
        </w:rPr>
      </w:pPr>
      <w:r w:rsidRPr="000A50C7">
        <w:rPr>
          <w:b/>
          <w:sz w:val="28"/>
          <w:szCs w:val="32"/>
        </w:rPr>
        <w:t>«ЭВЕРЕСТ КОНСАЛТИНГ»</w:t>
      </w:r>
    </w:p>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0A50C7" w:rsidRPr="000A50C7" w:rsidRDefault="000A50C7" w:rsidP="006F5B8A">
      <w:pPr>
        <w:spacing w:line="240" w:lineRule="auto"/>
        <w:ind w:firstLine="0"/>
        <w:jc w:val="center"/>
        <w:rPr>
          <w:b/>
          <w:sz w:val="32"/>
          <w:szCs w:val="28"/>
        </w:rPr>
      </w:pPr>
      <w:r w:rsidRPr="000A50C7">
        <w:rPr>
          <w:b/>
          <w:sz w:val="32"/>
          <w:szCs w:val="28"/>
        </w:rPr>
        <w:t>ПРОЕКТ ВНЕСЕНИЯ ИЗМЕНЕНИЙ</w:t>
      </w:r>
      <w:r w:rsidRPr="000A50C7">
        <w:rPr>
          <w:b/>
          <w:sz w:val="32"/>
          <w:szCs w:val="28"/>
        </w:rPr>
        <w:br/>
        <w:t>В ПРАВИЛА ЗЕМЛЕПОЛЬЗОВАНИЯ И ЗАСТРОЙКИ</w:t>
      </w:r>
      <w:r w:rsidRPr="000A50C7">
        <w:rPr>
          <w:b/>
          <w:sz w:val="32"/>
          <w:szCs w:val="28"/>
        </w:rPr>
        <w:br/>
        <w:t>БУГУЛЬДЕЙСКОГО МУНИЦПАЛЬНОГО ОБРАЗОВАНИЯ</w:t>
      </w: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B13DF7">
      <w:pPr>
        <w:spacing w:line="240" w:lineRule="auto"/>
        <w:ind w:firstLine="0"/>
        <w:jc w:val="right"/>
        <w:rPr>
          <w:sz w:val="28"/>
          <w:szCs w:val="28"/>
        </w:rPr>
      </w:pPr>
      <w:r>
        <w:rPr>
          <w:sz w:val="28"/>
          <w:szCs w:val="28"/>
        </w:rPr>
        <w:t>Генеральный директор</w:t>
      </w:r>
    </w:p>
    <w:p w:rsidR="00B13DF7" w:rsidRDefault="00B13DF7" w:rsidP="00B13DF7">
      <w:pPr>
        <w:spacing w:line="240" w:lineRule="auto"/>
        <w:ind w:firstLine="0"/>
        <w:jc w:val="right"/>
        <w:rPr>
          <w:sz w:val="28"/>
          <w:szCs w:val="28"/>
        </w:rPr>
      </w:pPr>
      <w:proofErr w:type="spellStart"/>
      <w:r>
        <w:rPr>
          <w:sz w:val="28"/>
          <w:szCs w:val="28"/>
        </w:rPr>
        <w:t>Побута</w:t>
      </w:r>
      <w:proofErr w:type="spellEnd"/>
      <w:r>
        <w:rPr>
          <w:sz w:val="28"/>
          <w:szCs w:val="28"/>
        </w:rPr>
        <w:t xml:space="preserve"> А.Ю.</w:t>
      </w: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0660AE">
      <w:pPr>
        <w:spacing w:line="240" w:lineRule="auto"/>
        <w:ind w:firstLine="0"/>
        <w:jc w:val="center"/>
        <w:rPr>
          <w:b/>
        </w:rPr>
      </w:pPr>
      <w:r>
        <w:rPr>
          <w:b/>
        </w:rPr>
        <w:t>г. Иркутск, 2016г.</w:t>
      </w:r>
      <w:r w:rsidR="000A50C7">
        <w:rPr>
          <w:b/>
        </w:rPr>
        <w:br w:type="page"/>
      </w:r>
    </w:p>
    <w:p w:rsidR="006F5B8A" w:rsidRDefault="00DC5FF6" w:rsidP="006F5B8A">
      <w:pPr>
        <w:spacing w:line="240" w:lineRule="auto"/>
        <w:ind w:firstLine="0"/>
        <w:jc w:val="center"/>
        <w:rPr>
          <w:b/>
        </w:rPr>
      </w:pPr>
      <w:r>
        <w:rPr>
          <w:b/>
        </w:rPr>
        <w:lastRenderedPageBreak/>
        <w:t xml:space="preserve">ПРОЕКТ </w:t>
      </w:r>
      <w:r w:rsidR="006F5B8A" w:rsidRPr="004A690C">
        <w:rPr>
          <w:b/>
        </w:rPr>
        <w:t>ВНЕСЕНИ</w:t>
      </w:r>
      <w:r>
        <w:rPr>
          <w:b/>
        </w:rPr>
        <w:t>Я</w:t>
      </w:r>
      <w:r w:rsidR="006F5B8A" w:rsidRPr="004A690C">
        <w:rPr>
          <w:b/>
        </w:rPr>
        <w:t xml:space="preserve"> ИЗМЕНЕНИЙ В ПРАВИЛА ЗЕМЛЕПОЛЬЗОВАНИЯ И</w:t>
      </w:r>
    </w:p>
    <w:p w:rsidR="006F5B8A" w:rsidRPr="004A690C" w:rsidRDefault="006F5B8A" w:rsidP="006F5B8A">
      <w:pPr>
        <w:spacing w:line="240" w:lineRule="auto"/>
        <w:ind w:firstLine="0"/>
        <w:jc w:val="center"/>
        <w:rPr>
          <w:b/>
        </w:rPr>
      </w:pPr>
      <w:r w:rsidRPr="004A690C">
        <w:rPr>
          <w:b/>
        </w:rPr>
        <w:t xml:space="preserve">ЗАСТРОЙКИ </w:t>
      </w:r>
      <w:r w:rsidR="00DC5FF6">
        <w:rPr>
          <w:b/>
        </w:rPr>
        <w:t>БУГУЛЬДЕЙСКОГО</w:t>
      </w:r>
      <w:r>
        <w:rPr>
          <w:b/>
        </w:rPr>
        <w:t xml:space="preserve"> МУНИЦИПАЛЬНОГО ОБРАЗОВАНИЯ</w:t>
      </w:r>
      <w:r w:rsidRPr="004A690C">
        <w:rPr>
          <w:b/>
        </w:rPr>
        <w:t xml:space="preserve"> </w:t>
      </w:r>
      <w:r>
        <w:rPr>
          <w:b/>
        </w:rPr>
        <w:t xml:space="preserve">ОЛЬХОНСКОГО РАЙОНА </w:t>
      </w:r>
      <w:r w:rsidRPr="004A690C">
        <w:rPr>
          <w:b/>
        </w:rPr>
        <w:t>ИРКУТСКОЙ ОБЛАСТИ</w:t>
      </w:r>
    </w:p>
    <w:p w:rsidR="006F5B8A" w:rsidRPr="004A690C" w:rsidRDefault="006F5B8A" w:rsidP="006F5B8A">
      <w:pPr>
        <w:pStyle w:val="Default"/>
        <w:jc w:val="center"/>
        <w:rPr>
          <w:b/>
          <w:color w:val="auto"/>
        </w:rPr>
      </w:pPr>
    </w:p>
    <w:p w:rsidR="006F5B8A" w:rsidRPr="004A690C" w:rsidRDefault="006F5B8A" w:rsidP="006F5B8A">
      <w:pPr>
        <w:pStyle w:val="Default"/>
        <w:jc w:val="center"/>
        <w:rPr>
          <w:b/>
          <w:color w:val="auto"/>
        </w:rPr>
      </w:pPr>
      <w:r w:rsidRPr="004A690C">
        <w:rPr>
          <w:b/>
          <w:color w:val="auto"/>
        </w:rPr>
        <w:t>ОБЩИЕ ДАННЫЕ</w:t>
      </w:r>
    </w:p>
    <w:p w:rsidR="006F5B8A" w:rsidRPr="004A690C" w:rsidRDefault="006F5B8A" w:rsidP="006F5B8A">
      <w:pPr>
        <w:pStyle w:val="Default"/>
        <w:jc w:val="both"/>
        <w:rPr>
          <w:color w:val="auto"/>
        </w:rPr>
      </w:pPr>
    </w:p>
    <w:p w:rsidR="00DC5FF6" w:rsidRDefault="006F5B8A" w:rsidP="003471EA">
      <w:pPr>
        <w:spacing w:line="240" w:lineRule="auto"/>
        <w:ind w:firstLine="709"/>
        <w:rPr>
          <w:sz w:val="28"/>
          <w:szCs w:val="28"/>
        </w:rPr>
      </w:pPr>
      <w:r w:rsidRPr="004E440D">
        <w:rPr>
          <w:sz w:val="28"/>
          <w:szCs w:val="28"/>
        </w:rPr>
        <w:t xml:space="preserve">Проект разработан </w:t>
      </w:r>
      <w:r w:rsidR="00DC5FF6">
        <w:rPr>
          <w:sz w:val="28"/>
          <w:szCs w:val="28"/>
        </w:rPr>
        <w:t xml:space="preserve">в целях приведения правил землепользования и застройки </w:t>
      </w:r>
      <w:proofErr w:type="spellStart"/>
      <w:r w:rsidR="00DC5FF6">
        <w:rPr>
          <w:sz w:val="28"/>
          <w:szCs w:val="28"/>
        </w:rPr>
        <w:t>Бугульдейского</w:t>
      </w:r>
      <w:proofErr w:type="spellEnd"/>
      <w:r w:rsidR="00DC5FF6">
        <w:rPr>
          <w:sz w:val="28"/>
          <w:szCs w:val="28"/>
        </w:rPr>
        <w:t xml:space="preserve"> муниципального образования </w:t>
      </w:r>
      <w:r w:rsidR="003471EA">
        <w:rPr>
          <w:sz w:val="28"/>
          <w:szCs w:val="28"/>
        </w:rPr>
        <w:t xml:space="preserve">в соответствии с требованиями законодательства о градостроительной деятельности и приказом </w:t>
      </w:r>
      <w:r w:rsidR="003B6577">
        <w:rPr>
          <w:sz w:val="28"/>
          <w:szCs w:val="28"/>
        </w:rPr>
        <w:t xml:space="preserve">от 1 сентября </w:t>
      </w:r>
      <w:r w:rsidR="003471EA" w:rsidRPr="003471EA">
        <w:rPr>
          <w:sz w:val="28"/>
          <w:szCs w:val="28"/>
        </w:rPr>
        <w:t xml:space="preserve">2014 года </w:t>
      </w:r>
      <w:r w:rsidR="003471EA">
        <w:rPr>
          <w:sz w:val="28"/>
          <w:szCs w:val="28"/>
        </w:rPr>
        <w:t>№</w:t>
      </w:r>
      <w:r w:rsidR="003471EA" w:rsidRPr="003471EA">
        <w:rPr>
          <w:sz w:val="28"/>
          <w:szCs w:val="28"/>
        </w:rPr>
        <w:t xml:space="preserve"> 540</w:t>
      </w:r>
      <w:r w:rsidR="003471EA">
        <w:rPr>
          <w:sz w:val="28"/>
          <w:szCs w:val="28"/>
        </w:rPr>
        <w:t xml:space="preserve"> «</w:t>
      </w:r>
      <w:r w:rsidR="003471EA" w:rsidRPr="003471EA">
        <w:rPr>
          <w:sz w:val="28"/>
          <w:szCs w:val="28"/>
        </w:rPr>
        <w:t>Об утверждении классификатора видов разрешенного использования земельных участков</w:t>
      </w:r>
      <w:r w:rsidR="003471EA">
        <w:rPr>
          <w:sz w:val="28"/>
          <w:szCs w:val="28"/>
        </w:rPr>
        <w:t>»</w:t>
      </w:r>
      <w:r w:rsidR="00766F66">
        <w:rPr>
          <w:sz w:val="28"/>
          <w:szCs w:val="28"/>
        </w:rPr>
        <w:t>.</w:t>
      </w:r>
    </w:p>
    <w:p w:rsidR="000660AE" w:rsidRDefault="000660AE" w:rsidP="006F5B8A">
      <w:pPr>
        <w:spacing w:line="240" w:lineRule="auto"/>
        <w:ind w:firstLine="0"/>
        <w:jc w:val="center"/>
        <w:rPr>
          <w:b/>
        </w:rPr>
      </w:pPr>
    </w:p>
    <w:p w:rsidR="006F5B8A" w:rsidRPr="004A690C" w:rsidRDefault="006F5B8A" w:rsidP="006F5B8A">
      <w:pPr>
        <w:spacing w:line="240" w:lineRule="auto"/>
        <w:ind w:firstLine="0"/>
        <w:jc w:val="center"/>
        <w:rPr>
          <w:b/>
        </w:rPr>
      </w:pPr>
      <w:r w:rsidRPr="004A690C">
        <w:rPr>
          <w:b/>
        </w:rPr>
        <w:t>ПРОЕКТ МУНИЦИПАЛЬНОГО ПРАВОВОГО АКТА</w:t>
      </w:r>
    </w:p>
    <w:p w:rsidR="006F5B8A" w:rsidRPr="004A690C" w:rsidRDefault="006F5B8A" w:rsidP="006F5B8A">
      <w:pPr>
        <w:spacing w:line="240" w:lineRule="auto"/>
        <w:ind w:firstLine="0"/>
        <w:rPr>
          <w:b/>
        </w:rPr>
      </w:pPr>
    </w:p>
    <w:p w:rsidR="006F5B8A" w:rsidRDefault="006F5B8A" w:rsidP="006F5B8A">
      <w:pPr>
        <w:spacing w:line="240" w:lineRule="auto"/>
        <w:ind w:firstLine="709"/>
        <w:rPr>
          <w:sz w:val="28"/>
          <w:szCs w:val="28"/>
        </w:rPr>
      </w:pPr>
      <w:r w:rsidRPr="00636A19">
        <w:rPr>
          <w:sz w:val="28"/>
          <w:szCs w:val="28"/>
        </w:rPr>
        <w:t>1.</w:t>
      </w:r>
      <w:r w:rsidRPr="00636A19">
        <w:rPr>
          <w:sz w:val="28"/>
          <w:szCs w:val="28"/>
        </w:rPr>
        <w:tab/>
        <w:t xml:space="preserve">Внести в Правила землепользования и застройки </w:t>
      </w:r>
      <w:proofErr w:type="spellStart"/>
      <w:r w:rsidR="00766F66">
        <w:rPr>
          <w:sz w:val="28"/>
          <w:szCs w:val="28"/>
        </w:rPr>
        <w:t>Бугульдейского</w:t>
      </w:r>
      <w:proofErr w:type="spellEnd"/>
      <w:r>
        <w:rPr>
          <w:sz w:val="28"/>
          <w:szCs w:val="28"/>
        </w:rPr>
        <w:t xml:space="preserve"> муниципального образования</w:t>
      </w:r>
      <w:r w:rsidRPr="00636A19">
        <w:rPr>
          <w:sz w:val="28"/>
          <w:szCs w:val="28"/>
        </w:rPr>
        <w:t xml:space="preserve">, утвержденные решением Думы </w:t>
      </w:r>
      <w:proofErr w:type="spellStart"/>
      <w:r w:rsidR="00766F66">
        <w:rPr>
          <w:sz w:val="28"/>
          <w:szCs w:val="28"/>
        </w:rPr>
        <w:t>Бугульдейского</w:t>
      </w:r>
      <w:proofErr w:type="spellEnd"/>
      <w:r w:rsidRPr="00636A19">
        <w:rPr>
          <w:sz w:val="28"/>
          <w:szCs w:val="28"/>
        </w:rPr>
        <w:t xml:space="preserve"> муниципального образования от </w:t>
      </w:r>
      <w:r w:rsidR="00EE2D8E">
        <w:rPr>
          <w:sz w:val="28"/>
          <w:szCs w:val="28"/>
        </w:rPr>
        <w:t>05</w:t>
      </w:r>
      <w:r w:rsidRPr="00636A19">
        <w:rPr>
          <w:sz w:val="28"/>
          <w:szCs w:val="28"/>
        </w:rPr>
        <w:t>.0</w:t>
      </w:r>
      <w:r w:rsidR="00EE2D8E">
        <w:rPr>
          <w:sz w:val="28"/>
          <w:szCs w:val="28"/>
        </w:rPr>
        <w:t>7</w:t>
      </w:r>
      <w:r w:rsidRPr="00636A19">
        <w:rPr>
          <w:sz w:val="28"/>
          <w:szCs w:val="28"/>
        </w:rPr>
        <w:t>.201</w:t>
      </w:r>
      <w:r w:rsidR="00EE2D8E">
        <w:rPr>
          <w:sz w:val="28"/>
          <w:szCs w:val="28"/>
        </w:rPr>
        <w:t>3</w:t>
      </w:r>
      <w:r w:rsidRPr="00636A19">
        <w:rPr>
          <w:sz w:val="28"/>
          <w:szCs w:val="28"/>
        </w:rPr>
        <w:t xml:space="preserve">г. № </w:t>
      </w:r>
      <w:r w:rsidR="00EE2D8E">
        <w:rPr>
          <w:sz w:val="28"/>
          <w:szCs w:val="28"/>
        </w:rPr>
        <w:t>35</w:t>
      </w:r>
      <w:r w:rsidRPr="00636A19">
        <w:rPr>
          <w:sz w:val="28"/>
          <w:szCs w:val="28"/>
        </w:rPr>
        <w:t>, следующие изменения:</w:t>
      </w:r>
    </w:p>
    <w:p w:rsidR="00731130" w:rsidRDefault="00EE2D8E" w:rsidP="00731130">
      <w:pPr>
        <w:spacing w:line="240" w:lineRule="auto"/>
        <w:ind w:firstLine="709"/>
        <w:rPr>
          <w:sz w:val="28"/>
          <w:szCs w:val="28"/>
        </w:rPr>
      </w:pPr>
      <w:r>
        <w:rPr>
          <w:sz w:val="28"/>
          <w:szCs w:val="28"/>
        </w:rPr>
        <w:t>1)</w:t>
      </w:r>
      <w:r w:rsidR="00EB58F3">
        <w:rPr>
          <w:sz w:val="28"/>
          <w:szCs w:val="28"/>
        </w:rPr>
        <w:t xml:space="preserve"> в части 1</w:t>
      </w:r>
      <w:r>
        <w:rPr>
          <w:sz w:val="28"/>
          <w:szCs w:val="28"/>
        </w:rPr>
        <w:t xml:space="preserve"> </w:t>
      </w:r>
      <w:r w:rsidR="00731130">
        <w:rPr>
          <w:sz w:val="28"/>
          <w:szCs w:val="28"/>
        </w:rPr>
        <w:t>главы 1,2,5 признать утратившими силу;</w:t>
      </w:r>
    </w:p>
    <w:p w:rsidR="00BB68BC" w:rsidRDefault="00BB68BC" w:rsidP="00731130">
      <w:pPr>
        <w:spacing w:line="240" w:lineRule="auto"/>
        <w:ind w:firstLine="709"/>
        <w:rPr>
          <w:sz w:val="28"/>
          <w:szCs w:val="28"/>
        </w:rPr>
      </w:pPr>
      <w:r>
        <w:rPr>
          <w:sz w:val="28"/>
          <w:szCs w:val="28"/>
        </w:rPr>
        <w:t xml:space="preserve">2) </w:t>
      </w:r>
      <w:r w:rsidR="00B72985">
        <w:rPr>
          <w:sz w:val="28"/>
          <w:szCs w:val="28"/>
        </w:rPr>
        <w:t>дополнить главой 1.</w:t>
      </w:r>
      <w:r>
        <w:rPr>
          <w:sz w:val="28"/>
          <w:szCs w:val="28"/>
        </w:rPr>
        <w:t>1 следующего содержания:</w:t>
      </w:r>
    </w:p>
    <w:p w:rsidR="00BB68BC" w:rsidRPr="00BB68BC" w:rsidRDefault="00BB68BC" w:rsidP="00BB68BC">
      <w:pPr>
        <w:spacing w:line="240" w:lineRule="auto"/>
        <w:ind w:firstLine="709"/>
        <w:rPr>
          <w:sz w:val="28"/>
          <w:szCs w:val="28"/>
        </w:rPr>
      </w:pPr>
      <w:r>
        <w:rPr>
          <w:sz w:val="28"/>
          <w:szCs w:val="28"/>
        </w:rPr>
        <w:t>«</w:t>
      </w:r>
      <w:r w:rsidRPr="00BB68BC">
        <w:rPr>
          <w:sz w:val="28"/>
          <w:szCs w:val="28"/>
        </w:rPr>
        <w:t>Глава 5. Проведение публичных слушаний по вопросам</w:t>
      </w:r>
      <w:r>
        <w:rPr>
          <w:sz w:val="28"/>
          <w:szCs w:val="28"/>
        </w:rPr>
        <w:t xml:space="preserve"> </w:t>
      </w:r>
      <w:r w:rsidRPr="00BB68BC">
        <w:rPr>
          <w:sz w:val="28"/>
          <w:szCs w:val="28"/>
        </w:rPr>
        <w:t>землепользования и застройки</w:t>
      </w:r>
    </w:p>
    <w:p w:rsidR="00BB68BC" w:rsidRPr="00BB68BC" w:rsidRDefault="00BB68BC" w:rsidP="00BB68BC">
      <w:pPr>
        <w:spacing w:line="240" w:lineRule="auto"/>
        <w:ind w:firstLine="709"/>
        <w:rPr>
          <w:sz w:val="28"/>
          <w:szCs w:val="28"/>
        </w:rPr>
      </w:pPr>
    </w:p>
    <w:p w:rsidR="00BB68BC" w:rsidRPr="00BB68BC" w:rsidRDefault="00B72985" w:rsidP="00BB68BC">
      <w:pPr>
        <w:spacing w:line="240" w:lineRule="auto"/>
        <w:ind w:firstLine="709"/>
        <w:rPr>
          <w:sz w:val="28"/>
          <w:szCs w:val="28"/>
        </w:rPr>
      </w:pPr>
      <w:r>
        <w:rPr>
          <w:sz w:val="28"/>
          <w:szCs w:val="28"/>
        </w:rPr>
        <w:t>Статья 6.1</w:t>
      </w:r>
      <w:r w:rsidR="00BB68BC" w:rsidRPr="00BB68BC">
        <w:rPr>
          <w:sz w:val="28"/>
          <w:szCs w:val="28"/>
        </w:rPr>
        <w:t>. Общие положения о проведении публичных слушаний по вопросам землепользования и застройки</w:t>
      </w:r>
    </w:p>
    <w:p w:rsidR="00BB68BC" w:rsidRPr="00BB68BC" w:rsidRDefault="00BB68BC" w:rsidP="00BB68BC">
      <w:pPr>
        <w:spacing w:line="240" w:lineRule="auto"/>
        <w:ind w:firstLine="709"/>
        <w:rPr>
          <w:sz w:val="28"/>
          <w:szCs w:val="28"/>
        </w:rPr>
      </w:pPr>
    </w:p>
    <w:p w:rsidR="00BB68BC" w:rsidRPr="00BB68BC" w:rsidRDefault="00BB68BC" w:rsidP="00BB68BC">
      <w:pPr>
        <w:spacing w:line="240" w:lineRule="auto"/>
        <w:ind w:firstLine="709"/>
        <w:rPr>
          <w:sz w:val="28"/>
          <w:szCs w:val="28"/>
        </w:rPr>
      </w:pPr>
      <w:r w:rsidRPr="00BB68BC">
        <w:rPr>
          <w:sz w:val="28"/>
          <w:szCs w:val="28"/>
        </w:rPr>
        <w:t xml:space="preserve">1. Организация и проведение публичных слушаний по вопросам землепользования и застройки осуществляется в порядке, определяемом решением Думы </w:t>
      </w:r>
      <w:proofErr w:type="spellStart"/>
      <w:r w:rsidR="00C36C5F">
        <w:rPr>
          <w:sz w:val="28"/>
          <w:szCs w:val="28"/>
        </w:rPr>
        <w:t>Бугульдейского</w:t>
      </w:r>
      <w:proofErr w:type="spellEnd"/>
      <w:r w:rsidR="00C36C5F">
        <w:rPr>
          <w:sz w:val="28"/>
          <w:szCs w:val="28"/>
        </w:rPr>
        <w:t xml:space="preserve"> </w:t>
      </w:r>
      <w:r w:rsidRPr="00BB68BC">
        <w:rPr>
          <w:sz w:val="28"/>
          <w:szCs w:val="28"/>
        </w:rPr>
        <w:t>муниципального образования с учетом положений Градостроительного кодекса Российской Федерации.</w:t>
      </w:r>
    </w:p>
    <w:p w:rsidR="00BB68BC" w:rsidRPr="00BB68BC" w:rsidRDefault="00BB68BC" w:rsidP="00BB68BC">
      <w:pPr>
        <w:spacing w:line="240" w:lineRule="auto"/>
        <w:ind w:firstLine="709"/>
        <w:rPr>
          <w:sz w:val="28"/>
          <w:szCs w:val="28"/>
        </w:rPr>
      </w:pPr>
      <w:r w:rsidRPr="00BB68BC">
        <w:rPr>
          <w:sz w:val="28"/>
          <w:szCs w:val="28"/>
        </w:rPr>
        <w:t>2. На публичные слушания по вопросам землепользования и застройки должны выноситься:</w:t>
      </w:r>
    </w:p>
    <w:p w:rsidR="00BB68BC" w:rsidRPr="00BB68BC" w:rsidRDefault="00BB68BC" w:rsidP="00BB68BC">
      <w:pPr>
        <w:spacing w:line="240" w:lineRule="auto"/>
        <w:ind w:firstLine="709"/>
        <w:rPr>
          <w:sz w:val="28"/>
          <w:szCs w:val="28"/>
        </w:rPr>
      </w:pPr>
      <w:r w:rsidRPr="00BB68BC">
        <w:rPr>
          <w:sz w:val="28"/>
          <w:szCs w:val="28"/>
        </w:rPr>
        <w:t>1) проект Правил и проект о внесении изменений в Правила (за исключением случая, предусмотренного частью 3.1 статьи 33 Градостроительного кодекса Российской Федерации);</w:t>
      </w:r>
    </w:p>
    <w:p w:rsidR="00BB68BC" w:rsidRPr="00BB68BC" w:rsidRDefault="00BB68BC" w:rsidP="00BB68BC">
      <w:pPr>
        <w:spacing w:line="240" w:lineRule="auto"/>
        <w:ind w:firstLine="709"/>
        <w:rPr>
          <w:sz w:val="28"/>
          <w:szCs w:val="28"/>
        </w:rPr>
      </w:pPr>
      <w:r w:rsidRPr="00BB68BC">
        <w:rPr>
          <w:sz w:val="28"/>
          <w:szCs w:val="28"/>
        </w:rPr>
        <w:t>2) проекты планировки территории и проекты межевания территории (в случаях, предусмотренных законодательством);</w:t>
      </w:r>
    </w:p>
    <w:p w:rsidR="00BB68BC" w:rsidRPr="00BB68BC" w:rsidRDefault="00BB68BC" w:rsidP="00BB68BC">
      <w:pPr>
        <w:spacing w:line="240" w:lineRule="auto"/>
        <w:ind w:firstLine="709"/>
        <w:rPr>
          <w:sz w:val="28"/>
          <w:szCs w:val="28"/>
        </w:rPr>
      </w:pPr>
      <w:r w:rsidRPr="00BB68BC">
        <w:rPr>
          <w:sz w:val="28"/>
          <w:szCs w:val="28"/>
        </w:rPr>
        <w:t>3) вопросы предоставления разрешений на условно разрешенный вид использования;</w:t>
      </w:r>
    </w:p>
    <w:p w:rsidR="00BB68BC" w:rsidRPr="00BB68BC" w:rsidRDefault="00BB68BC" w:rsidP="00BB68BC">
      <w:pPr>
        <w:spacing w:line="240" w:lineRule="auto"/>
        <w:ind w:firstLine="709"/>
        <w:rPr>
          <w:sz w:val="28"/>
          <w:szCs w:val="28"/>
        </w:rPr>
      </w:pPr>
      <w:r w:rsidRPr="00BB68BC">
        <w:rPr>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BB68BC" w:rsidRPr="00BB68BC" w:rsidRDefault="00BB68BC" w:rsidP="00BB68BC">
      <w:pPr>
        <w:spacing w:line="240" w:lineRule="auto"/>
        <w:ind w:firstLine="709"/>
        <w:rPr>
          <w:sz w:val="28"/>
          <w:szCs w:val="28"/>
        </w:rPr>
      </w:pPr>
      <w:r w:rsidRPr="00BB68BC">
        <w:rPr>
          <w:sz w:val="28"/>
          <w:szCs w:val="28"/>
        </w:rPr>
        <w:lastRenderedPageBreak/>
        <w:t xml:space="preserve">3. Решения о назначении публичных слушаний по вопросам землепользования и застройки принимает глава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w:t>
      </w:r>
    </w:p>
    <w:p w:rsidR="00BB68BC" w:rsidRPr="00BB68BC" w:rsidRDefault="00BB68BC" w:rsidP="00BB68BC">
      <w:pPr>
        <w:spacing w:line="240" w:lineRule="auto"/>
        <w:ind w:firstLine="709"/>
        <w:rPr>
          <w:sz w:val="28"/>
          <w:szCs w:val="28"/>
        </w:rPr>
      </w:pPr>
    </w:p>
    <w:p w:rsidR="00BB68BC" w:rsidRPr="00BB68BC" w:rsidRDefault="00BB68BC" w:rsidP="00BB68BC">
      <w:pPr>
        <w:spacing w:line="240" w:lineRule="auto"/>
        <w:ind w:firstLine="709"/>
        <w:rPr>
          <w:sz w:val="28"/>
          <w:szCs w:val="28"/>
        </w:rPr>
      </w:pPr>
    </w:p>
    <w:p w:rsidR="00BB68BC" w:rsidRPr="00BB68BC" w:rsidRDefault="00B72985" w:rsidP="00BB68BC">
      <w:pPr>
        <w:spacing w:line="240" w:lineRule="auto"/>
        <w:ind w:firstLine="709"/>
        <w:rPr>
          <w:sz w:val="28"/>
          <w:szCs w:val="28"/>
        </w:rPr>
      </w:pPr>
      <w:r>
        <w:rPr>
          <w:sz w:val="28"/>
          <w:szCs w:val="28"/>
        </w:rPr>
        <w:t>Статья 6.2</w:t>
      </w:r>
      <w:r w:rsidR="00BB68BC" w:rsidRPr="00BB68BC">
        <w:rPr>
          <w:sz w:val="28"/>
          <w:szCs w:val="28"/>
        </w:rPr>
        <w:t>. Публичные слушания по проекту Правил и проекту о внесении изменений в Правила</w:t>
      </w:r>
    </w:p>
    <w:p w:rsidR="00BB68BC" w:rsidRPr="00BB68BC" w:rsidRDefault="00BB68BC" w:rsidP="00BB68BC">
      <w:pPr>
        <w:spacing w:line="240" w:lineRule="auto"/>
        <w:ind w:firstLine="709"/>
        <w:rPr>
          <w:sz w:val="28"/>
          <w:szCs w:val="28"/>
        </w:rPr>
      </w:pPr>
    </w:p>
    <w:p w:rsidR="00BB68BC" w:rsidRPr="00BB68BC" w:rsidRDefault="00BB68BC" w:rsidP="00BB68BC">
      <w:pPr>
        <w:spacing w:line="240" w:lineRule="auto"/>
        <w:ind w:firstLine="709"/>
        <w:rPr>
          <w:sz w:val="28"/>
          <w:szCs w:val="28"/>
        </w:rPr>
      </w:pPr>
      <w:r w:rsidRPr="00BB68BC">
        <w:rPr>
          <w:sz w:val="28"/>
          <w:szCs w:val="28"/>
        </w:rPr>
        <w:t xml:space="preserve">1. Публичные слушания по проекту Правил и проекту о внесении изменений в Правила проводятся комиссией в порядке, определяемом решением Думы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с учетом положений Градостроительного кодекса Российской Федерац</w:t>
      </w:r>
      <w:bookmarkStart w:id="0" w:name="_GoBack"/>
      <w:bookmarkEnd w:id="0"/>
      <w:r w:rsidRPr="00BB68BC">
        <w:rPr>
          <w:sz w:val="28"/>
          <w:szCs w:val="28"/>
        </w:rPr>
        <w:t>ии.</w:t>
      </w:r>
    </w:p>
    <w:p w:rsidR="00BB68BC" w:rsidRPr="00BB68BC" w:rsidRDefault="00BB68BC" w:rsidP="00BB68BC">
      <w:pPr>
        <w:spacing w:line="240" w:lineRule="auto"/>
        <w:ind w:firstLine="709"/>
        <w:rPr>
          <w:sz w:val="28"/>
          <w:szCs w:val="28"/>
        </w:rPr>
      </w:pPr>
      <w:r w:rsidRPr="00BB68BC">
        <w:rPr>
          <w:sz w:val="28"/>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Правил и проекту о внесении изменений в Правила с участием жителей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проводятся в обязательном порядке.</w:t>
      </w:r>
    </w:p>
    <w:p w:rsidR="00BB68BC" w:rsidRPr="00BB68BC" w:rsidRDefault="00BB68BC" w:rsidP="00BB68BC">
      <w:pPr>
        <w:spacing w:line="240" w:lineRule="auto"/>
        <w:ind w:firstLine="709"/>
        <w:rPr>
          <w:sz w:val="28"/>
          <w:szCs w:val="28"/>
        </w:rPr>
      </w:pPr>
      <w:r w:rsidRPr="00BB68BC">
        <w:rPr>
          <w:sz w:val="28"/>
          <w:szCs w:val="28"/>
        </w:rPr>
        <w:t xml:space="preserve">3. При проведении публичных слушаний по проекту Правил и проекту о внесении изменений в Правила в целях обеспечения всем заинтересованным лицам равных возможностей для участия в публичных слушаниях территория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может быть разделена на части. Предельная численность лиц, проживающих или зарегистрированных на такой части территории, устанавливается Законом Иркутской области исходя из требования обеспечения всем заинтересованным лицам равных возможностей для выражения своего мнения.</w:t>
      </w:r>
    </w:p>
    <w:p w:rsidR="00BB68BC" w:rsidRPr="00BB68BC" w:rsidRDefault="00BB68BC" w:rsidP="00BB68BC">
      <w:pPr>
        <w:spacing w:line="240" w:lineRule="auto"/>
        <w:ind w:firstLine="709"/>
        <w:rPr>
          <w:sz w:val="28"/>
          <w:szCs w:val="28"/>
        </w:rPr>
      </w:pPr>
      <w:r w:rsidRPr="00BB68BC">
        <w:rPr>
          <w:sz w:val="28"/>
          <w:szCs w:val="28"/>
        </w:rPr>
        <w:t xml:space="preserve">4. В целях доведения до населения информации о содержании проекта Правил и проекта о внесении изменений в Правила комиссия в обязательном порядке организует выставки, экспозиции демонстрационных материалов проекта Правил и проекта о внесении изменений в Правила, выступления представителей органов местного самоуправления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разработчиков проекта Правил и проекта о внесении изменений в Правила на собраниях жителей, в печатных средствах массовой информации, по радио и телевидению.</w:t>
      </w:r>
    </w:p>
    <w:p w:rsidR="00BB68BC" w:rsidRPr="00BB68BC" w:rsidRDefault="00BB68BC" w:rsidP="00BB68BC">
      <w:pPr>
        <w:spacing w:line="240" w:lineRule="auto"/>
        <w:ind w:firstLine="709"/>
        <w:rPr>
          <w:sz w:val="28"/>
          <w:szCs w:val="28"/>
        </w:rPr>
      </w:pPr>
      <w:r w:rsidRPr="00BB68BC">
        <w:rPr>
          <w:sz w:val="28"/>
          <w:szCs w:val="28"/>
        </w:rPr>
        <w:t>5. Участники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публичных слушаний.</w:t>
      </w:r>
    </w:p>
    <w:p w:rsidR="00BB68BC" w:rsidRPr="00BB68BC" w:rsidRDefault="00BB68BC" w:rsidP="00BB68BC">
      <w:pPr>
        <w:spacing w:line="240" w:lineRule="auto"/>
        <w:ind w:firstLine="709"/>
        <w:rPr>
          <w:sz w:val="28"/>
          <w:szCs w:val="28"/>
        </w:rPr>
      </w:pPr>
      <w:r w:rsidRPr="00BB68BC">
        <w:rPr>
          <w:sz w:val="28"/>
          <w:szCs w:val="28"/>
        </w:rPr>
        <w:t xml:space="preserve">6. Заключение о результатах публичных слушаний по проекту Правил и проекту о внесении изменений в Правила подлежит </w:t>
      </w:r>
      <w:r w:rsidR="00B72985">
        <w:rPr>
          <w:sz w:val="28"/>
          <w:szCs w:val="28"/>
        </w:rPr>
        <w:t xml:space="preserve">официальному </w:t>
      </w:r>
      <w:r w:rsidRPr="00BB68BC">
        <w:rPr>
          <w:sz w:val="28"/>
          <w:szCs w:val="28"/>
        </w:rPr>
        <w:lastRenderedPageBreak/>
        <w:t xml:space="preserve">опубликованию и размещается на официальном сайте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в сети "Интернет".</w:t>
      </w:r>
    </w:p>
    <w:p w:rsidR="00BB68BC" w:rsidRPr="00BB68BC" w:rsidRDefault="00BB68BC" w:rsidP="00BB68BC">
      <w:pPr>
        <w:spacing w:line="240" w:lineRule="auto"/>
        <w:ind w:firstLine="709"/>
        <w:rPr>
          <w:sz w:val="28"/>
          <w:szCs w:val="28"/>
        </w:rPr>
      </w:pPr>
      <w:r w:rsidRPr="00BB68BC">
        <w:rPr>
          <w:sz w:val="28"/>
          <w:szCs w:val="28"/>
        </w:rPr>
        <w:t>7. Продолжительность публичных слушаний по проекту Правил и проекту о внесении изменений в Правила составляет не менее двух и не более четырех месяцев со дня опубликования такого проекта.</w:t>
      </w:r>
    </w:p>
    <w:p w:rsidR="00BB68BC" w:rsidRPr="00BB68BC" w:rsidRDefault="00BB68BC" w:rsidP="00BB68BC">
      <w:pPr>
        <w:spacing w:line="240" w:lineRule="auto"/>
        <w:ind w:firstLine="709"/>
        <w:rPr>
          <w:sz w:val="28"/>
          <w:szCs w:val="28"/>
        </w:rPr>
      </w:pPr>
      <w:r w:rsidRPr="00BB68BC">
        <w:rPr>
          <w:sz w:val="28"/>
          <w:szCs w:val="28"/>
        </w:rPr>
        <w:t>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B68BC" w:rsidRPr="00BB68BC" w:rsidRDefault="00BB68BC" w:rsidP="00BB68BC">
      <w:pPr>
        <w:spacing w:line="240" w:lineRule="auto"/>
        <w:ind w:firstLine="709"/>
        <w:rPr>
          <w:sz w:val="28"/>
          <w:szCs w:val="28"/>
        </w:rPr>
      </w:pPr>
    </w:p>
    <w:p w:rsidR="00BB68BC" w:rsidRPr="00BB68BC" w:rsidRDefault="00B72985" w:rsidP="00BB68BC">
      <w:pPr>
        <w:spacing w:line="240" w:lineRule="auto"/>
        <w:ind w:firstLine="709"/>
        <w:rPr>
          <w:sz w:val="28"/>
          <w:szCs w:val="28"/>
        </w:rPr>
      </w:pPr>
      <w:r>
        <w:rPr>
          <w:sz w:val="28"/>
          <w:szCs w:val="28"/>
        </w:rPr>
        <w:t>Статья 6.3</w:t>
      </w:r>
      <w:r w:rsidR="00BB68BC" w:rsidRPr="00BB68BC">
        <w:rPr>
          <w:sz w:val="28"/>
          <w:szCs w:val="28"/>
        </w:rPr>
        <w:t>. Публичные слушания по вопросу предоставления разрешения на условно разрешенный вид использования</w:t>
      </w:r>
    </w:p>
    <w:p w:rsidR="00BB68BC" w:rsidRPr="00BB68BC" w:rsidRDefault="00BB68BC" w:rsidP="00BB68BC">
      <w:pPr>
        <w:spacing w:line="240" w:lineRule="auto"/>
        <w:ind w:firstLine="709"/>
        <w:rPr>
          <w:sz w:val="28"/>
          <w:szCs w:val="28"/>
        </w:rPr>
      </w:pPr>
    </w:p>
    <w:p w:rsidR="00BB68BC" w:rsidRPr="00BB68BC" w:rsidRDefault="00BB68BC" w:rsidP="00BB68BC">
      <w:pPr>
        <w:spacing w:line="240" w:lineRule="auto"/>
        <w:ind w:firstLine="709"/>
        <w:rPr>
          <w:sz w:val="28"/>
          <w:szCs w:val="28"/>
        </w:rPr>
      </w:pPr>
      <w:r w:rsidRPr="00BB68BC">
        <w:rPr>
          <w:sz w:val="28"/>
          <w:szCs w:val="28"/>
        </w:rPr>
        <w:t xml:space="preserve">1. Порядок организации и проведения публичных слушаний по вопросу предоставления разрешения на условно разрешенный вид использования определяется решением Думы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с учетом положений Градостроительного кодекса Российской Федерации.</w:t>
      </w:r>
    </w:p>
    <w:p w:rsidR="00BB68BC" w:rsidRPr="00BB68BC" w:rsidRDefault="00BB68BC" w:rsidP="00BB68BC">
      <w:pPr>
        <w:spacing w:line="240" w:lineRule="auto"/>
        <w:ind w:firstLine="709"/>
        <w:rPr>
          <w:sz w:val="28"/>
          <w:szCs w:val="28"/>
        </w:rPr>
      </w:pPr>
      <w:r w:rsidRPr="00BB68BC">
        <w:rPr>
          <w:sz w:val="28"/>
          <w:szCs w:val="28"/>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B68BC" w:rsidRPr="00BB68BC" w:rsidRDefault="00BB68BC" w:rsidP="00BB68BC">
      <w:pPr>
        <w:spacing w:line="240" w:lineRule="auto"/>
        <w:ind w:firstLine="709"/>
        <w:rPr>
          <w:sz w:val="28"/>
          <w:szCs w:val="28"/>
        </w:rPr>
      </w:pPr>
      <w:r w:rsidRPr="00BB68BC">
        <w:rPr>
          <w:sz w:val="28"/>
          <w:szCs w:val="28"/>
        </w:rPr>
        <w:t xml:space="preserve">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w:t>
      </w:r>
      <w:r w:rsidRPr="00BB68BC">
        <w:rPr>
          <w:sz w:val="28"/>
          <w:szCs w:val="28"/>
        </w:rPr>
        <w:lastRenderedPageBreak/>
        <w:t>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B68BC" w:rsidRPr="00BB68BC" w:rsidRDefault="00BB68BC" w:rsidP="00BB68BC">
      <w:pPr>
        <w:spacing w:line="240" w:lineRule="auto"/>
        <w:ind w:firstLine="709"/>
        <w:rPr>
          <w:sz w:val="28"/>
          <w:szCs w:val="28"/>
        </w:rPr>
      </w:pPr>
      <w:r w:rsidRPr="00BB68BC">
        <w:rPr>
          <w:sz w:val="28"/>
          <w:szCs w:val="28"/>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B68BC" w:rsidRPr="00BB68BC" w:rsidRDefault="00BB68BC" w:rsidP="00BB68BC">
      <w:pPr>
        <w:spacing w:line="240" w:lineRule="auto"/>
        <w:ind w:firstLine="709"/>
        <w:rPr>
          <w:sz w:val="28"/>
          <w:szCs w:val="28"/>
        </w:rPr>
      </w:pPr>
      <w:r w:rsidRPr="00BB68BC">
        <w:rPr>
          <w:sz w:val="28"/>
          <w:szCs w:val="28"/>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__указать офиц. Источник _ и размещается на официальном сайте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в сети "Интернет".</w:t>
      </w:r>
    </w:p>
    <w:p w:rsidR="00BB68BC" w:rsidRPr="00BB68BC" w:rsidRDefault="00BB68BC" w:rsidP="00BB68BC">
      <w:pPr>
        <w:spacing w:line="240" w:lineRule="auto"/>
        <w:ind w:firstLine="709"/>
        <w:rPr>
          <w:sz w:val="28"/>
          <w:szCs w:val="28"/>
        </w:rPr>
      </w:pPr>
      <w:r w:rsidRPr="00BB68BC">
        <w:rPr>
          <w:sz w:val="28"/>
          <w:szCs w:val="28"/>
        </w:rPr>
        <w:t xml:space="preserve">6. Срок проведения публичных слушаний с момента оповещения жителей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о времени и месте их проведения до дня опубликования заключения по результатам слушаний по вопросу предоставления разрешения на условно разрешенный вид использования не может быть более одного месяца.</w:t>
      </w:r>
    </w:p>
    <w:p w:rsidR="00BB68BC" w:rsidRPr="00BB68BC" w:rsidRDefault="00BB68BC" w:rsidP="00BB68BC">
      <w:pPr>
        <w:spacing w:line="240" w:lineRule="auto"/>
        <w:ind w:firstLine="709"/>
        <w:rPr>
          <w:sz w:val="28"/>
          <w:szCs w:val="28"/>
        </w:rPr>
      </w:pPr>
      <w:r w:rsidRPr="00BB68BC">
        <w:rPr>
          <w:sz w:val="28"/>
          <w:szCs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B68BC" w:rsidRPr="00BB68BC" w:rsidRDefault="00BB68BC" w:rsidP="00BB68BC">
      <w:pPr>
        <w:spacing w:line="240" w:lineRule="auto"/>
        <w:ind w:firstLine="709"/>
        <w:rPr>
          <w:sz w:val="28"/>
          <w:szCs w:val="28"/>
        </w:rPr>
      </w:pPr>
    </w:p>
    <w:p w:rsidR="00BB68BC" w:rsidRPr="00BB68BC" w:rsidRDefault="00B72985" w:rsidP="00BB68BC">
      <w:pPr>
        <w:spacing w:line="240" w:lineRule="auto"/>
        <w:ind w:firstLine="709"/>
        <w:rPr>
          <w:sz w:val="28"/>
          <w:szCs w:val="28"/>
        </w:rPr>
      </w:pPr>
      <w:r>
        <w:rPr>
          <w:sz w:val="28"/>
          <w:szCs w:val="28"/>
        </w:rPr>
        <w:t>Статья 6.4</w:t>
      </w:r>
      <w:r w:rsidR="00BB68BC" w:rsidRPr="00BB68BC">
        <w:rPr>
          <w:sz w:val="28"/>
          <w:szCs w:val="28"/>
        </w:rPr>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68BC" w:rsidRPr="00BB68BC" w:rsidRDefault="00BB68BC" w:rsidP="00BB68BC">
      <w:pPr>
        <w:spacing w:line="240" w:lineRule="auto"/>
        <w:ind w:firstLine="709"/>
        <w:rPr>
          <w:sz w:val="28"/>
          <w:szCs w:val="28"/>
        </w:rPr>
      </w:pPr>
    </w:p>
    <w:p w:rsidR="00BB68BC" w:rsidRPr="00BB68BC" w:rsidRDefault="00BB68BC" w:rsidP="00BB68BC">
      <w:pPr>
        <w:spacing w:line="240" w:lineRule="auto"/>
        <w:ind w:firstLine="709"/>
        <w:rPr>
          <w:sz w:val="28"/>
          <w:szCs w:val="28"/>
        </w:rPr>
      </w:pPr>
      <w:r w:rsidRPr="00BB68BC">
        <w:rPr>
          <w:sz w:val="28"/>
          <w:szCs w:val="28"/>
        </w:rPr>
        <w:t xml:space="preserve">1.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определяется решением Думы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с учетом положений Градостроительного кодекса Российской Федерации.</w:t>
      </w:r>
    </w:p>
    <w:p w:rsidR="00BB68BC" w:rsidRPr="00BB68BC" w:rsidRDefault="00BB68BC" w:rsidP="00BB68BC">
      <w:pPr>
        <w:spacing w:line="240" w:lineRule="auto"/>
        <w:ind w:firstLine="709"/>
        <w:rPr>
          <w:sz w:val="28"/>
          <w:szCs w:val="28"/>
        </w:rPr>
      </w:pPr>
      <w:r w:rsidRPr="00BB68BC">
        <w:rPr>
          <w:sz w:val="28"/>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w:t>
      </w:r>
      <w:r w:rsidRPr="00BB68BC">
        <w:rPr>
          <w:sz w:val="28"/>
          <w:szCs w:val="28"/>
        </w:rPr>
        <w:lastRenderedPageBreak/>
        <w:t>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B68BC" w:rsidRPr="00BB68BC" w:rsidRDefault="00BB68BC" w:rsidP="00BB68BC">
      <w:pPr>
        <w:spacing w:line="240" w:lineRule="auto"/>
        <w:ind w:firstLine="709"/>
        <w:rPr>
          <w:sz w:val="28"/>
          <w:szCs w:val="28"/>
        </w:rPr>
      </w:pPr>
      <w:r w:rsidRPr="00BB68BC">
        <w:rPr>
          <w:sz w:val="28"/>
          <w:szCs w:val="28"/>
        </w:rPr>
        <w:t>3. Комиссия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68BC" w:rsidRPr="00BB68BC" w:rsidRDefault="00BB68BC" w:rsidP="00BB68BC">
      <w:pPr>
        <w:spacing w:line="240" w:lineRule="auto"/>
        <w:ind w:firstLine="709"/>
        <w:rPr>
          <w:sz w:val="28"/>
          <w:szCs w:val="28"/>
        </w:rPr>
      </w:pPr>
      <w:r w:rsidRPr="00BB68BC">
        <w:rPr>
          <w:sz w:val="28"/>
          <w:szCs w:val="28"/>
        </w:rPr>
        <w:t>4.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BB68BC" w:rsidRPr="00BB68BC" w:rsidRDefault="00BB68BC" w:rsidP="00BB68BC">
      <w:pPr>
        <w:spacing w:line="240" w:lineRule="auto"/>
        <w:ind w:firstLine="709"/>
        <w:rPr>
          <w:sz w:val="28"/>
          <w:szCs w:val="28"/>
        </w:rPr>
      </w:pPr>
      <w:r w:rsidRPr="00BB68BC">
        <w:rPr>
          <w:sz w:val="28"/>
          <w:szCs w:val="28"/>
        </w:rPr>
        <w:t xml:space="preserve">5. 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sidR="00B72985">
        <w:rPr>
          <w:sz w:val="28"/>
          <w:szCs w:val="28"/>
        </w:rPr>
        <w:t xml:space="preserve">официальному </w:t>
      </w:r>
      <w:r w:rsidRPr="00BB68BC">
        <w:rPr>
          <w:sz w:val="28"/>
          <w:szCs w:val="28"/>
        </w:rPr>
        <w:t xml:space="preserve">и размещается на официальном сайте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в сети "Интернет".</w:t>
      </w:r>
    </w:p>
    <w:p w:rsidR="00BB68BC" w:rsidRPr="00BB68BC" w:rsidRDefault="00BB68BC" w:rsidP="00BB68BC">
      <w:pPr>
        <w:spacing w:line="240" w:lineRule="auto"/>
        <w:ind w:firstLine="709"/>
        <w:rPr>
          <w:sz w:val="28"/>
          <w:szCs w:val="28"/>
        </w:rPr>
      </w:pPr>
      <w:r w:rsidRPr="00BB68BC">
        <w:rPr>
          <w:sz w:val="28"/>
          <w:szCs w:val="28"/>
        </w:rPr>
        <w:t xml:space="preserve">6. Срок проведения публичных слушаний с момента оповещения жителей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о времени и месте их проведения до дня опубликования заключения по результатам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BB68BC" w:rsidRPr="00BB68BC" w:rsidRDefault="00BB68BC" w:rsidP="00BB68BC">
      <w:pPr>
        <w:spacing w:line="240" w:lineRule="auto"/>
        <w:ind w:firstLine="709"/>
        <w:rPr>
          <w:sz w:val="28"/>
          <w:szCs w:val="28"/>
        </w:rPr>
      </w:pPr>
      <w:r w:rsidRPr="00BB68BC">
        <w:rPr>
          <w:sz w:val="28"/>
          <w:szCs w:val="28"/>
        </w:rPr>
        <w:t>7.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B68BC" w:rsidRPr="00BB68BC" w:rsidRDefault="00BB68BC" w:rsidP="00BB68BC">
      <w:pPr>
        <w:spacing w:line="240" w:lineRule="auto"/>
        <w:ind w:firstLine="709"/>
        <w:rPr>
          <w:sz w:val="28"/>
          <w:szCs w:val="28"/>
        </w:rPr>
      </w:pPr>
    </w:p>
    <w:p w:rsidR="00BB68BC" w:rsidRPr="00BB68BC" w:rsidRDefault="00B72985" w:rsidP="00BB68BC">
      <w:pPr>
        <w:spacing w:line="240" w:lineRule="auto"/>
        <w:ind w:firstLine="709"/>
        <w:rPr>
          <w:sz w:val="28"/>
          <w:szCs w:val="28"/>
        </w:rPr>
      </w:pPr>
      <w:r>
        <w:rPr>
          <w:sz w:val="28"/>
          <w:szCs w:val="28"/>
        </w:rPr>
        <w:t xml:space="preserve">Статья </w:t>
      </w:r>
      <w:r w:rsidR="00BB68BC" w:rsidRPr="00BB68BC">
        <w:rPr>
          <w:sz w:val="28"/>
          <w:szCs w:val="28"/>
        </w:rPr>
        <w:t>6</w:t>
      </w:r>
      <w:r>
        <w:rPr>
          <w:sz w:val="28"/>
          <w:szCs w:val="28"/>
        </w:rPr>
        <w:t>.5</w:t>
      </w:r>
      <w:r w:rsidR="00BB68BC" w:rsidRPr="00BB68BC">
        <w:rPr>
          <w:sz w:val="28"/>
          <w:szCs w:val="28"/>
        </w:rPr>
        <w:t>. Публичные слушания по проекту планировки территории и проекту межевания территории</w:t>
      </w:r>
    </w:p>
    <w:p w:rsidR="00BB68BC" w:rsidRPr="00BB68BC" w:rsidRDefault="00BB68BC" w:rsidP="00BB68BC">
      <w:pPr>
        <w:spacing w:line="240" w:lineRule="auto"/>
        <w:ind w:firstLine="709"/>
        <w:rPr>
          <w:sz w:val="28"/>
          <w:szCs w:val="28"/>
        </w:rPr>
      </w:pPr>
    </w:p>
    <w:p w:rsidR="00BB68BC" w:rsidRPr="00BB68BC" w:rsidRDefault="00BB68BC" w:rsidP="00BB68BC">
      <w:pPr>
        <w:spacing w:line="240" w:lineRule="auto"/>
        <w:ind w:firstLine="709"/>
        <w:rPr>
          <w:sz w:val="28"/>
          <w:szCs w:val="28"/>
        </w:rPr>
      </w:pPr>
      <w:r w:rsidRPr="00BB68BC">
        <w:rPr>
          <w:sz w:val="28"/>
          <w:szCs w:val="28"/>
        </w:rPr>
        <w:t xml:space="preserve">1. Порядок организации и проведения публичных слушаний по проекту планировки территории и проекту межевания территории определяется решением Думы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с учетом положений Градостроительного кодекса Российской Федерации.</w:t>
      </w:r>
    </w:p>
    <w:p w:rsidR="00BB68BC" w:rsidRPr="00BB68BC" w:rsidRDefault="00BB68BC" w:rsidP="00BB68BC">
      <w:pPr>
        <w:spacing w:line="240" w:lineRule="auto"/>
        <w:ind w:firstLine="709"/>
        <w:rPr>
          <w:sz w:val="28"/>
          <w:szCs w:val="28"/>
        </w:rPr>
      </w:pPr>
      <w:r w:rsidRPr="00BB68BC">
        <w:rPr>
          <w:sz w:val="28"/>
          <w:szCs w:val="28"/>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B68BC" w:rsidRPr="00BB68BC" w:rsidRDefault="00BB68BC" w:rsidP="00BB68BC">
      <w:pPr>
        <w:spacing w:line="240" w:lineRule="auto"/>
        <w:ind w:firstLine="709"/>
        <w:rPr>
          <w:sz w:val="28"/>
          <w:szCs w:val="28"/>
        </w:rPr>
      </w:pPr>
      <w:r w:rsidRPr="00BB68BC">
        <w:rPr>
          <w:sz w:val="28"/>
          <w:szCs w:val="28"/>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B68BC" w:rsidRPr="00BB68BC" w:rsidRDefault="00BB68BC" w:rsidP="00BB68BC">
      <w:pPr>
        <w:spacing w:line="240" w:lineRule="auto"/>
        <w:ind w:firstLine="709"/>
        <w:rPr>
          <w:sz w:val="28"/>
          <w:szCs w:val="28"/>
        </w:rPr>
      </w:pPr>
      <w:r w:rsidRPr="00BB68BC">
        <w:rPr>
          <w:sz w:val="28"/>
          <w:szCs w:val="28"/>
        </w:rPr>
        <w:t>4. Участники публичных слушаний по проекту планировки территории и проекту межевания территории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B68BC" w:rsidRPr="00BB68BC" w:rsidRDefault="00BB68BC" w:rsidP="00BB68BC">
      <w:pPr>
        <w:spacing w:line="240" w:lineRule="auto"/>
        <w:ind w:firstLine="709"/>
        <w:rPr>
          <w:sz w:val="28"/>
          <w:szCs w:val="28"/>
        </w:rPr>
      </w:pPr>
      <w:r w:rsidRPr="00BB68BC">
        <w:rPr>
          <w:sz w:val="28"/>
          <w:szCs w:val="28"/>
        </w:rPr>
        <w:t xml:space="preserve">5. Заключение о результатах публичных слушаний по проекту планировки территории и проекту межевания территории подлежит </w:t>
      </w:r>
      <w:r w:rsidR="00B72985">
        <w:rPr>
          <w:sz w:val="28"/>
          <w:szCs w:val="28"/>
        </w:rPr>
        <w:t xml:space="preserve">официальному </w:t>
      </w:r>
      <w:r w:rsidRPr="00BB68BC">
        <w:rPr>
          <w:sz w:val="28"/>
          <w:szCs w:val="28"/>
        </w:rPr>
        <w:t xml:space="preserve">опубликованию и размещается на официальном сайте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в сети "Интернет".</w:t>
      </w:r>
    </w:p>
    <w:p w:rsidR="00BB68BC" w:rsidRDefault="00BB68BC" w:rsidP="00BB68BC">
      <w:pPr>
        <w:spacing w:line="240" w:lineRule="auto"/>
        <w:ind w:firstLine="709"/>
        <w:rPr>
          <w:sz w:val="28"/>
          <w:szCs w:val="28"/>
        </w:rPr>
      </w:pPr>
      <w:r w:rsidRPr="00BB68BC">
        <w:rPr>
          <w:sz w:val="28"/>
          <w:szCs w:val="28"/>
        </w:rPr>
        <w:t xml:space="preserve">6. Срок проведения публичных слушаний со дня оповещения жителей </w:t>
      </w:r>
      <w:proofErr w:type="spellStart"/>
      <w:r w:rsidR="002D0AF1">
        <w:rPr>
          <w:sz w:val="28"/>
          <w:szCs w:val="28"/>
        </w:rPr>
        <w:t>Бугульдейского</w:t>
      </w:r>
      <w:proofErr w:type="spellEnd"/>
      <w:r w:rsidR="002D0AF1">
        <w:rPr>
          <w:sz w:val="28"/>
          <w:szCs w:val="28"/>
        </w:rPr>
        <w:t xml:space="preserve"> муниципального</w:t>
      </w:r>
      <w:r w:rsidRPr="00BB68BC">
        <w:rPr>
          <w:sz w:val="28"/>
          <w:szCs w:val="28"/>
        </w:rPr>
        <w:t xml:space="preserve"> образования о времени и месте их проведения до дня опубликования заключения по результатам слушаний не может быть менее одного месяца и более трех месяцев.</w:t>
      </w:r>
      <w:r w:rsidR="00B72985">
        <w:rPr>
          <w:sz w:val="28"/>
          <w:szCs w:val="28"/>
        </w:rPr>
        <w:t>»;</w:t>
      </w:r>
    </w:p>
    <w:p w:rsidR="006F5B8A" w:rsidRDefault="00BB68BC" w:rsidP="006F5B8A">
      <w:pPr>
        <w:spacing w:line="240" w:lineRule="auto"/>
        <w:ind w:firstLine="709"/>
        <w:rPr>
          <w:sz w:val="28"/>
          <w:szCs w:val="28"/>
        </w:rPr>
      </w:pPr>
      <w:r>
        <w:rPr>
          <w:sz w:val="28"/>
          <w:szCs w:val="28"/>
        </w:rPr>
        <w:t>3</w:t>
      </w:r>
      <w:r w:rsidR="00731130">
        <w:rPr>
          <w:sz w:val="28"/>
          <w:szCs w:val="28"/>
        </w:rPr>
        <w:t xml:space="preserve">) </w:t>
      </w:r>
      <w:r w:rsidR="00EB58F3">
        <w:rPr>
          <w:sz w:val="28"/>
          <w:szCs w:val="28"/>
        </w:rPr>
        <w:t xml:space="preserve">в части 2 </w:t>
      </w:r>
      <w:r w:rsidR="006F5B8A">
        <w:rPr>
          <w:sz w:val="28"/>
          <w:szCs w:val="28"/>
        </w:rPr>
        <w:t>стать</w:t>
      </w:r>
      <w:r w:rsidR="00EE2D8E">
        <w:rPr>
          <w:sz w:val="28"/>
          <w:szCs w:val="28"/>
        </w:rPr>
        <w:t>и</w:t>
      </w:r>
      <w:r w:rsidR="006F5B8A">
        <w:rPr>
          <w:sz w:val="28"/>
          <w:szCs w:val="28"/>
        </w:rPr>
        <w:t xml:space="preserve"> </w:t>
      </w:r>
      <w:r w:rsidR="00EE2D8E">
        <w:rPr>
          <w:sz w:val="28"/>
          <w:szCs w:val="28"/>
        </w:rPr>
        <w:t>31-36</w:t>
      </w:r>
      <w:r w:rsidR="006F5B8A">
        <w:rPr>
          <w:sz w:val="28"/>
          <w:szCs w:val="28"/>
        </w:rPr>
        <w:t xml:space="preserve"> </w:t>
      </w:r>
      <w:r w:rsidR="00EE2D8E">
        <w:rPr>
          <w:sz w:val="28"/>
          <w:szCs w:val="28"/>
        </w:rPr>
        <w:t>изложить в следующей редакции</w:t>
      </w:r>
      <w:r w:rsidR="006F5B8A">
        <w:rPr>
          <w:sz w:val="28"/>
          <w:szCs w:val="28"/>
        </w:rPr>
        <w:t>:</w:t>
      </w:r>
    </w:p>
    <w:p w:rsidR="006F5B8A" w:rsidRDefault="006F5B8A" w:rsidP="006F5B8A">
      <w:pPr>
        <w:spacing w:line="240" w:lineRule="auto"/>
        <w:ind w:firstLine="709"/>
        <w:rPr>
          <w:sz w:val="28"/>
          <w:szCs w:val="28"/>
        </w:rPr>
      </w:pPr>
      <w:r>
        <w:rPr>
          <w:sz w:val="28"/>
          <w:szCs w:val="28"/>
        </w:rPr>
        <w:t>«Статья 3</w:t>
      </w:r>
      <w:r w:rsidR="00EE2D8E">
        <w:rPr>
          <w:sz w:val="28"/>
          <w:szCs w:val="28"/>
        </w:rPr>
        <w:t>1.</w:t>
      </w:r>
      <w:r>
        <w:rPr>
          <w:sz w:val="28"/>
          <w:szCs w:val="28"/>
        </w:rPr>
        <w:t xml:space="preserve"> </w:t>
      </w:r>
      <w:r w:rsidR="00EE2D8E">
        <w:rPr>
          <w:sz w:val="28"/>
          <w:szCs w:val="28"/>
        </w:rPr>
        <w:t>Общественно-деловые зоны</w:t>
      </w:r>
    </w:p>
    <w:p w:rsidR="00EE2D8E" w:rsidRDefault="00EE2D8E" w:rsidP="006F5B8A">
      <w:pPr>
        <w:spacing w:line="240" w:lineRule="auto"/>
        <w:ind w:firstLine="709"/>
        <w:rPr>
          <w:sz w:val="28"/>
          <w:szCs w:val="28"/>
        </w:rPr>
      </w:pPr>
    </w:p>
    <w:p w:rsidR="00EE2D8E" w:rsidRPr="00197A3E" w:rsidRDefault="00EE2D8E" w:rsidP="00197A3E">
      <w:pPr>
        <w:pStyle w:val="a3"/>
        <w:numPr>
          <w:ilvl w:val="0"/>
          <w:numId w:val="1"/>
        </w:numPr>
        <w:spacing w:line="240" w:lineRule="auto"/>
        <w:rPr>
          <w:sz w:val="28"/>
          <w:szCs w:val="28"/>
        </w:rPr>
      </w:pPr>
      <w:r w:rsidRPr="00197A3E">
        <w:rPr>
          <w:sz w:val="28"/>
          <w:szCs w:val="28"/>
        </w:rPr>
        <w:t>ОД-1. Зона общественно-деловой застройки</w:t>
      </w:r>
    </w:p>
    <w:p w:rsidR="00197A3E" w:rsidRDefault="00197A3E" w:rsidP="00197A3E">
      <w:pPr>
        <w:overflowPunct/>
        <w:spacing w:line="240" w:lineRule="auto"/>
        <w:ind w:left="2552" w:firstLine="0"/>
        <w:rPr>
          <w:b/>
          <w:lang w:eastAsia="en-US"/>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DE2D0E" w:rsidRPr="004A690C" w:rsidTr="00DE2D0E">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E2D0E" w:rsidRPr="004A690C" w:rsidRDefault="00DE2D0E" w:rsidP="00595728">
            <w:pPr>
              <w:widowControl w:val="0"/>
              <w:spacing w:line="240" w:lineRule="auto"/>
              <w:ind w:firstLine="0"/>
              <w:jc w:val="center"/>
            </w:pPr>
            <w:r w:rsidRPr="004A690C">
              <w:t>ОСНОВНЫЕ ВИДЫ РАЗРЕШЁННОГО ИСПОЛЬЗОВАНИЯ ЗЕМЕЛЬНЫХ УЧАСТКОВ</w:t>
            </w:r>
          </w:p>
        </w:tc>
      </w:tr>
      <w:tr w:rsidR="00DE2D0E" w:rsidRPr="004A690C" w:rsidTr="00DE2D0E">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D02E3" w:rsidRDefault="006D02E3" w:rsidP="00DE2D0E">
            <w:pPr>
              <w:overflowPunct/>
              <w:spacing w:line="240" w:lineRule="auto"/>
              <w:ind w:left="2552" w:firstLine="0"/>
              <w:rPr>
                <w:b/>
                <w:lang w:eastAsia="en-US"/>
              </w:rPr>
            </w:pPr>
          </w:p>
          <w:p w:rsidR="00DE2D0E" w:rsidRPr="000E1A69" w:rsidRDefault="00DE2D0E" w:rsidP="00DE2D0E">
            <w:pPr>
              <w:overflowPunct/>
              <w:spacing w:line="240" w:lineRule="auto"/>
              <w:ind w:left="2552" w:firstLine="0"/>
              <w:rPr>
                <w:b/>
                <w:lang w:eastAsia="en-US"/>
              </w:rPr>
            </w:pPr>
            <w:r w:rsidRPr="000E1A69">
              <w:rPr>
                <w:b/>
                <w:lang w:eastAsia="en-US"/>
              </w:rPr>
              <w:t>1. Коммунальное обслуживание – КОД 3.1.</w:t>
            </w:r>
          </w:p>
          <w:p w:rsidR="00DE2D0E" w:rsidRPr="000E1A69" w:rsidRDefault="007E2A54" w:rsidP="00DE2D0E">
            <w:pPr>
              <w:overflowPunct/>
              <w:spacing w:line="240" w:lineRule="auto"/>
              <w:ind w:left="2552" w:firstLine="0"/>
              <w:rPr>
                <w:b/>
              </w:rPr>
            </w:pPr>
            <w:r w:rsidRPr="000E1A69">
              <w:rPr>
                <w:b/>
                <w:lang w:eastAsia="en-US"/>
              </w:rPr>
              <w:t xml:space="preserve">2. </w:t>
            </w:r>
            <w:r w:rsidR="00DE2D0E" w:rsidRPr="000E1A69">
              <w:rPr>
                <w:b/>
              </w:rPr>
              <w:t>Социальное обслуживание – КОД 3.2.</w:t>
            </w:r>
          </w:p>
          <w:p w:rsidR="00DE2D0E" w:rsidRPr="000E1A69" w:rsidRDefault="00DE2D0E" w:rsidP="00DE2D0E">
            <w:pPr>
              <w:overflowPunct/>
              <w:spacing w:line="240" w:lineRule="auto"/>
              <w:ind w:left="2552" w:firstLine="0"/>
              <w:rPr>
                <w:b/>
              </w:rPr>
            </w:pPr>
            <w:r w:rsidRPr="000E1A69">
              <w:rPr>
                <w:b/>
              </w:rPr>
              <w:t>3. Бытовое обслуживание – КОД 3.3.</w:t>
            </w:r>
          </w:p>
          <w:p w:rsidR="007E2A54" w:rsidRPr="000E1A69" w:rsidRDefault="007E2A54" w:rsidP="00DE2D0E">
            <w:pPr>
              <w:overflowPunct/>
              <w:spacing w:line="240" w:lineRule="auto"/>
              <w:ind w:left="2552" w:firstLine="0"/>
              <w:rPr>
                <w:b/>
              </w:rPr>
            </w:pPr>
            <w:r w:rsidRPr="000E1A69">
              <w:rPr>
                <w:b/>
              </w:rPr>
              <w:t>4. Культурное развитие – КОД 3.6.</w:t>
            </w:r>
          </w:p>
          <w:p w:rsidR="007E2A54" w:rsidRPr="000E1A69" w:rsidRDefault="007E2A54" w:rsidP="00DE2D0E">
            <w:pPr>
              <w:overflowPunct/>
              <w:spacing w:line="240" w:lineRule="auto"/>
              <w:ind w:left="2552" w:firstLine="0"/>
              <w:rPr>
                <w:b/>
              </w:rPr>
            </w:pPr>
            <w:r w:rsidRPr="000E1A69">
              <w:rPr>
                <w:b/>
              </w:rPr>
              <w:t xml:space="preserve">5. </w:t>
            </w:r>
            <w:r w:rsidR="00A05981" w:rsidRPr="000E1A69">
              <w:rPr>
                <w:b/>
              </w:rPr>
              <w:t>Религиозное использование – КОД 3.7.</w:t>
            </w:r>
          </w:p>
          <w:p w:rsidR="00DE2D0E" w:rsidRPr="000E1A69" w:rsidRDefault="007E2A54" w:rsidP="00DE2D0E">
            <w:pPr>
              <w:overflowPunct/>
              <w:spacing w:line="240" w:lineRule="auto"/>
              <w:ind w:left="2552" w:firstLine="0"/>
              <w:rPr>
                <w:b/>
              </w:rPr>
            </w:pPr>
            <w:r w:rsidRPr="000E1A69">
              <w:rPr>
                <w:b/>
              </w:rPr>
              <w:t>5</w:t>
            </w:r>
            <w:r w:rsidR="00DE2D0E" w:rsidRPr="000E1A69">
              <w:rPr>
                <w:b/>
              </w:rPr>
              <w:t>. Общественное управление – КОД 3.8.</w:t>
            </w:r>
          </w:p>
          <w:p w:rsidR="00DE2D0E" w:rsidRPr="000E1A69" w:rsidRDefault="007E2A54" w:rsidP="00DE2D0E">
            <w:pPr>
              <w:overflowPunct/>
              <w:spacing w:line="240" w:lineRule="auto"/>
              <w:ind w:left="2552" w:firstLine="0"/>
              <w:rPr>
                <w:b/>
              </w:rPr>
            </w:pPr>
            <w:r w:rsidRPr="000E1A69">
              <w:rPr>
                <w:b/>
              </w:rPr>
              <w:t>6</w:t>
            </w:r>
            <w:r w:rsidR="00DE2D0E" w:rsidRPr="000E1A69">
              <w:rPr>
                <w:b/>
              </w:rPr>
              <w:t>. Деловое управление – КОД 4.1.</w:t>
            </w:r>
          </w:p>
          <w:p w:rsidR="00DE2D0E" w:rsidRPr="000E1A69" w:rsidRDefault="007E2A54" w:rsidP="00DE2D0E">
            <w:pPr>
              <w:overflowPunct/>
              <w:spacing w:line="240" w:lineRule="auto"/>
              <w:ind w:left="2552" w:firstLine="0"/>
              <w:rPr>
                <w:b/>
              </w:rPr>
            </w:pPr>
            <w:r w:rsidRPr="000E1A69">
              <w:rPr>
                <w:b/>
              </w:rPr>
              <w:t>7</w:t>
            </w:r>
            <w:r w:rsidR="00DE2D0E" w:rsidRPr="000E1A69">
              <w:rPr>
                <w:b/>
              </w:rPr>
              <w:t>. Магазины – КОД 4.4.</w:t>
            </w:r>
          </w:p>
          <w:p w:rsidR="00DE2D0E" w:rsidRPr="000E1A69" w:rsidRDefault="007E2A54" w:rsidP="00DE2D0E">
            <w:pPr>
              <w:overflowPunct/>
              <w:spacing w:line="240" w:lineRule="auto"/>
              <w:ind w:left="2552" w:firstLine="0"/>
              <w:rPr>
                <w:b/>
              </w:rPr>
            </w:pPr>
            <w:r w:rsidRPr="000E1A69">
              <w:rPr>
                <w:b/>
              </w:rPr>
              <w:t>8</w:t>
            </w:r>
            <w:r w:rsidR="00DE2D0E" w:rsidRPr="000E1A69">
              <w:rPr>
                <w:b/>
              </w:rPr>
              <w:t>. Банковская и страховая деятельность – КОД 4.5.</w:t>
            </w:r>
          </w:p>
          <w:p w:rsidR="00DE2D0E" w:rsidRPr="000E1A69" w:rsidRDefault="007E2A54" w:rsidP="00DE2D0E">
            <w:pPr>
              <w:overflowPunct/>
              <w:spacing w:line="240" w:lineRule="auto"/>
              <w:ind w:left="2552" w:firstLine="0"/>
              <w:rPr>
                <w:b/>
              </w:rPr>
            </w:pPr>
            <w:r w:rsidRPr="000E1A69">
              <w:rPr>
                <w:b/>
              </w:rPr>
              <w:t>9</w:t>
            </w:r>
            <w:r w:rsidR="00DE2D0E" w:rsidRPr="000E1A69">
              <w:rPr>
                <w:b/>
              </w:rPr>
              <w:t>. Общественное питание – 4.6.</w:t>
            </w:r>
          </w:p>
          <w:p w:rsidR="00DE2D0E" w:rsidRPr="000E1A69" w:rsidRDefault="007E2A54" w:rsidP="00DE2D0E">
            <w:pPr>
              <w:overflowPunct/>
              <w:spacing w:line="240" w:lineRule="auto"/>
              <w:ind w:left="2552" w:firstLine="0"/>
              <w:rPr>
                <w:b/>
              </w:rPr>
            </w:pPr>
            <w:r w:rsidRPr="000E1A69">
              <w:rPr>
                <w:b/>
              </w:rPr>
              <w:t>10</w:t>
            </w:r>
            <w:r w:rsidR="00DE2D0E" w:rsidRPr="000E1A69">
              <w:rPr>
                <w:b/>
              </w:rPr>
              <w:t>. Гостиничное обслуживание – КОД 4.7.</w:t>
            </w:r>
          </w:p>
          <w:p w:rsidR="00DE2D0E" w:rsidRPr="000E1A69" w:rsidRDefault="00DE2D0E" w:rsidP="006D02E3">
            <w:pPr>
              <w:widowControl w:val="0"/>
              <w:spacing w:line="240" w:lineRule="auto"/>
              <w:ind w:firstLine="0"/>
            </w:pPr>
          </w:p>
        </w:tc>
      </w:tr>
      <w:tr w:rsidR="009053C0"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053C0" w:rsidRPr="004A690C" w:rsidRDefault="009053C0" w:rsidP="00595728">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53C0"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9053C0" w:rsidRPr="004A690C" w:rsidRDefault="009053C0" w:rsidP="0059572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9053C0" w:rsidRPr="004A690C" w:rsidRDefault="009053C0" w:rsidP="0059572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9053C0" w:rsidRPr="004A690C" w:rsidRDefault="009053C0" w:rsidP="00595728">
            <w:pPr>
              <w:widowControl w:val="0"/>
              <w:spacing w:line="240" w:lineRule="auto"/>
              <w:ind w:firstLine="0"/>
              <w:jc w:val="center"/>
              <w:rPr>
                <w:lang w:eastAsia="en-US"/>
              </w:rPr>
            </w:pPr>
            <w:r w:rsidRPr="004A690C">
              <w:t>ОСОБЫЕ УСЛОВИЯ РЕАЛИЗАЦИИ РЕГЛАМЕНТА</w:t>
            </w:r>
            <w:r w:rsidR="00DE2D0E">
              <w:t xml:space="preserve"> И ИСПОЛЬЗОВАНИЯ ЗЕМЕЛЬНЫХ УЧАСТКОВ</w:t>
            </w:r>
          </w:p>
        </w:tc>
      </w:tr>
      <w:tr w:rsidR="009053C0"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9053C0" w:rsidRPr="00DE2D0E" w:rsidRDefault="00197A3E" w:rsidP="00595728">
            <w:pPr>
              <w:spacing w:line="240" w:lineRule="auto"/>
              <w:ind w:firstLine="0"/>
              <w:rPr>
                <w:b/>
              </w:rPr>
            </w:pPr>
            <w:r w:rsidRPr="00DE2D0E">
              <w:rPr>
                <w:b/>
              </w:rPr>
              <w:t>Коммунальное обслуживание – КОД 3.1</w:t>
            </w:r>
            <w:r w:rsidR="002917DA" w:rsidRPr="00DE2D0E">
              <w:rPr>
                <w:b/>
              </w:rPr>
              <w:t>.</w:t>
            </w:r>
          </w:p>
          <w:p w:rsidR="002917DA" w:rsidRPr="004A690C" w:rsidRDefault="002917DA" w:rsidP="00595728">
            <w:pPr>
              <w:spacing w:line="240" w:lineRule="auto"/>
              <w:ind w:firstLine="0"/>
            </w:pPr>
            <w:r>
              <w:t xml:space="preserve">Размещение </w:t>
            </w:r>
            <w:r w:rsidRPr="002917DA">
              <w:t>зданий или помещений, предназначенных для приема физических и юридических лиц в связи с предоставлением им коммунальных услуг</w:t>
            </w:r>
            <w:r w:rsidR="00DE2D0E">
              <w:t>.</w:t>
            </w:r>
          </w:p>
        </w:tc>
        <w:tc>
          <w:tcPr>
            <w:tcW w:w="4041" w:type="dxa"/>
            <w:tcBorders>
              <w:top w:val="single" w:sz="8" w:space="0" w:color="auto"/>
              <w:left w:val="single" w:sz="8" w:space="0" w:color="auto"/>
              <w:bottom w:val="single" w:sz="8" w:space="0" w:color="auto"/>
              <w:right w:val="single" w:sz="8" w:space="0" w:color="auto"/>
            </w:tcBorders>
          </w:tcPr>
          <w:p w:rsidR="009053C0" w:rsidRDefault="009053C0" w:rsidP="00595728">
            <w:pPr>
              <w:spacing w:line="240" w:lineRule="auto"/>
              <w:ind w:firstLine="0"/>
              <w:jc w:val="left"/>
            </w:pPr>
            <w:r>
              <w:t>Предельные минимальные размеры земельных участков – не подлежат установлению.</w:t>
            </w:r>
          </w:p>
          <w:p w:rsidR="009053C0" w:rsidRDefault="009053C0" w:rsidP="00595728">
            <w:pPr>
              <w:spacing w:line="240" w:lineRule="auto"/>
              <w:ind w:firstLine="0"/>
              <w:jc w:val="left"/>
            </w:pPr>
            <w:r>
              <w:t>Предельные максимальные размеры земельных участков - не подлежат установлению.</w:t>
            </w:r>
          </w:p>
          <w:p w:rsidR="009053C0" w:rsidRDefault="009053C0" w:rsidP="0059572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053C0" w:rsidRDefault="009053C0" w:rsidP="0059572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053C0" w:rsidRPr="002F1AF6" w:rsidRDefault="009053C0" w:rsidP="00595728">
            <w:pPr>
              <w:spacing w:line="240" w:lineRule="auto"/>
              <w:ind w:firstLine="0"/>
              <w:jc w:val="left"/>
            </w:pPr>
            <w:r w:rsidRPr="004A690C">
              <w:t xml:space="preserve">Минимальная площадь земельных </w:t>
            </w:r>
            <w:r w:rsidRPr="004A690C">
              <w:lastRenderedPageBreak/>
              <w:t xml:space="preserve">участков – </w:t>
            </w:r>
            <w:r w:rsidRPr="002F1AF6">
              <w:t>0,1 га.</w:t>
            </w:r>
          </w:p>
          <w:p w:rsidR="009053C0" w:rsidRDefault="009053C0" w:rsidP="00595728">
            <w:pPr>
              <w:spacing w:line="240" w:lineRule="auto"/>
              <w:ind w:firstLine="0"/>
              <w:jc w:val="left"/>
            </w:pPr>
            <w:r>
              <w:t>Максимальная площадь земельного участка - не подлежит установлению.</w:t>
            </w:r>
          </w:p>
          <w:p w:rsidR="009053C0" w:rsidRDefault="009053C0" w:rsidP="00595728">
            <w:pPr>
              <w:spacing w:line="240" w:lineRule="auto"/>
              <w:ind w:firstLine="0"/>
              <w:jc w:val="left"/>
            </w:pPr>
            <w:r>
              <w:t>Предельное количество этажей (этажность)  – 2 этажа</w:t>
            </w:r>
          </w:p>
          <w:p w:rsidR="009053C0" w:rsidRPr="004A690C" w:rsidRDefault="009053C0" w:rsidP="0059572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9053C0" w:rsidRPr="00584A93" w:rsidRDefault="009053C0" w:rsidP="00595728">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w:t>
            </w:r>
            <w:r w:rsidRPr="002F1AF6">
              <w:lastRenderedPageBreak/>
              <w:t>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197A3E"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197A3E" w:rsidRPr="00DE2D0E" w:rsidRDefault="00197A3E" w:rsidP="00197A3E">
            <w:pPr>
              <w:spacing w:line="240" w:lineRule="auto"/>
              <w:ind w:firstLine="0"/>
              <w:rPr>
                <w:b/>
              </w:rPr>
            </w:pPr>
            <w:r w:rsidRPr="00DE2D0E">
              <w:rPr>
                <w:b/>
              </w:rPr>
              <w:lastRenderedPageBreak/>
              <w:t>Социальное обслуживание – КОД 3.2</w:t>
            </w:r>
            <w:r w:rsidR="002917DA" w:rsidRPr="00DE2D0E">
              <w:rPr>
                <w:b/>
              </w:rPr>
              <w:t>.</w:t>
            </w:r>
          </w:p>
          <w:p w:rsidR="00DE2D0E" w:rsidRDefault="00DE2D0E" w:rsidP="00DE2D0E">
            <w:pPr>
              <w:spacing w:line="240" w:lineRule="auto"/>
              <w:ind w:firstLine="0"/>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E2D0E" w:rsidRDefault="00DE2D0E" w:rsidP="00DE2D0E">
            <w:pPr>
              <w:spacing w:line="240" w:lineRule="auto"/>
              <w:ind w:firstLine="0"/>
            </w:pPr>
            <w:r>
              <w:t>размещение объектов капитального строительства для размещения отделений почты и телеграфа;</w:t>
            </w:r>
          </w:p>
          <w:p w:rsidR="002917DA" w:rsidRPr="00197A3E" w:rsidRDefault="00DE2D0E" w:rsidP="00DE2D0E">
            <w:pPr>
              <w:spacing w:line="240" w:lineRule="auto"/>
              <w:ind w:firstLine="0"/>
            </w:pPr>
            <w: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single" w:sz="8" w:space="0" w:color="auto"/>
              <w:left w:val="single" w:sz="8" w:space="0" w:color="auto"/>
              <w:bottom w:val="single" w:sz="8" w:space="0" w:color="auto"/>
              <w:right w:val="single" w:sz="8" w:space="0" w:color="auto"/>
            </w:tcBorders>
            <w:vAlign w:val="center"/>
          </w:tcPr>
          <w:p w:rsidR="00197A3E" w:rsidRDefault="00197A3E" w:rsidP="00197A3E">
            <w:pPr>
              <w:spacing w:line="240" w:lineRule="auto"/>
              <w:ind w:firstLine="0"/>
              <w:jc w:val="left"/>
            </w:pPr>
            <w:r>
              <w:lastRenderedPageBreak/>
              <w:t>Предельные минимальные размеры земельных участков – не подлежат установлению.</w:t>
            </w:r>
          </w:p>
          <w:p w:rsidR="00197A3E" w:rsidRDefault="00197A3E" w:rsidP="00197A3E">
            <w:pPr>
              <w:spacing w:line="240" w:lineRule="auto"/>
              <w:ind w:firstLine="0"/>
              <w:jc w:val="left"/>
            </w:pPr>
            <w:r>
              <w:t>Предельные максимальные размеры земельных участков - не подлежат установлению.</w:t>
            </w:r>
          </w:p>
          <w:p w:rsidR="00197A3E" w:rsidRDefault="00197A3E" w:rsidP="00197A3E">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97A3E" w:rsidRDefault="00197A3E" w:rsidP="00197A3E">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97A3E" w:rsidRDefault="00197A3E" w:rsidP="00197A3E">
            <w:pPr>
              <w:spacing w:line="240" w:lineRule="auto"/>
              <w:ind w:firstLine="0"/>
              <w:jc w:val="left"/>
            </w:pPr>
            <w:r>
              <w:t>Минимальная площадь земельных участков – не подлежит установлению.</w:t>
            </w:r>
          </w:p>
          <w:p w:rsidR="00197A3E" w:rsidRDefault="00197A3E" w:rsidP="00197A3E">
            <w:pPr>
              <w:spacing w:line="240" w:lineRule="auto"/>
              <w:ind w:firstLine="0"/>
              <w:jc w:val="left"/>
            </w:pPr>
            <w:r>
              <w:t>Максимальная площадь земельного участка – 1 га.</w:t>
            </w:r>
          </w:p>
          <w:p w:rsidR="00197A3E" w:rsidRDefault="00197A3E" w:rsidP="00197A3E">
            <w:pPr>
              <w:spacing w:line="240" w:lineRule="auto"/>
              <w:ind w:firstLine="0"/>
              <w:jc w:val="left"/>
            </w:pPr>
            <w:r>
              <w:t>Предельное количество этажей (этажность)  – 2 этажа</w:t>
            </w:r>
          </w:p>
          <w:p w:rsidR="00197A3E" w:rsidRPr="008535EC" w:rsidRDefault="00197A3E" w:rsidP="00197A3E">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vAlign w:val="center"/>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197A3E" w:rsidRPr="004A690C" w:rsidRDefault="00197A3E" w:rsidP="00197A3E">
            <w:pPr>
              <w:widowControl w:val="0"/>
              <w:spacing w:line="240" w:lineRule="auto"/>
              <w:ind w:firstLine="0"/>
              <w:jc w:val="center"/>
            </w:pPr>
          </w:p>
        </w:tc>
      </w:tr>
      <w:tr w:rsidR="00197A3E"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197A3E" w:rsidRDefault="00197A3E" w:rsidP="00197A3E">
            <w:pPr>
              <w:spacing w:line="240" w:lineRule="auto"/>
              <w:ind w:firstLine="0"/>
            </w:pPr>
            <w:r w:rsidRPr="00DE2D0E">
              <w:rPr>
                <w:b/>
              </w:rPr>
              <w:t>Бытовое обслуживание – КОД 3.3</w:t>
            </w:r>
            <w:r w:rsidR="00DE2D0E">
              <w:rPr>
                <w:b/>
              </w:rPr>
              <w:t>.</w:t>
            </w:r>
          </w:p>
          <w:p w:rsidR="00DE2D0E" w:rsidRPr="00DE2D0E" w:rsidRDefault="00DE2D0E" w:rsidP="00197A3E">
            <w:pPr>
              <w:spacing w:line="240" w:lineRule="auto"/>
              <w:ind w:firstLine="0"/>
            </w:pPr>
            <w:r w:rsidRPr="00DE2D0E">
              <w:t>Размещение объектов капитального строительства, предназначенных для оказания населению или организациям бытовых услуг</w:t>
            </w:r>
            <w:r>
              <w:t xml:space="preserve">: </w:t>
            </w:r>
            <w:r w:rsidRPr="00DE2D0E">
              <w:t xml:space="preserve">мастерские мелкого ремонта, ателье, бани, парикмахерские, прачечные, </w:t>
            </w:r>
            <w:r>
              <w:t>похоронные бюро.</w:t>
            </w:r>
          </w:p>
        </w:tc>
        <w:tc>
          <w:tcPr>
            <w:tcW w:w="4041" w:type="dxa"/>
            <w:tcBorders>
              <w:top w:val="single" w:sz="8" w:space="0" w:color="auto"/>
              <w:left w:val="single" w:sz="8" w:space="0" w:color="auto"/>
              <w:bottom w:val="single" w:sz="8" w:space="0" w:color="auto"/>
              <w:right w:val="single" w:sz="8" w:space="0" w:color="auto"/>
            </w:tcBorders>
          </w:tcPr>
          <w:p w:rsidR="00197A3E" w:rsidRDefault="00197A3E" w:rsidP="00197A3E">
            <w:pPr>
              <w:spacing w:line="240" w:lineRule="auto"/>
              <w:ind w:firstLine="0"/>
              <w:jc w:val="left"/>
            </w:pPr>
            <w:r>
              <w:t>Предельные минимальные размеры земельных участков – не подлежат установлению.</w:t>
            </w:r>
          </w:p>
          <w:p w:rsidR="00197A3E" w:rsidRDefault="00197A3E" w:rsidP="00197A3E">
            <w:pPr>
              <w:spacing w:line="240" w:lineRule="auto"/>
              <w:ind w:firstLine="0"/>
              <w:jc w:val="left"/>
            </w:pPr>
            <w:r>
              <w:t>Предельные максимальные размеры земельных участков - не подлежат установлению.</w:t>
            </w:r>
          </w:p>
          <w:p w:rsidR="00197A3E" w:rsidRDefault="00197A3E" w:rsidP="00197A3E">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97A3E" w:rsidRDefault="00197A3E" w:rsidP="00197A3E">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197A3E" w:rsidRDefault="00197A3E" w:rsidP="00197A3E">
            <w:pPr>
              <w:spacing w:line="240" w:lineRule="auto"/>
              <w:ind w:firstLine="0"/>
              <w:jc w:val="left"/>
            </w:pPr>
            <w:r>
              <w:t>Минимальная площадь земельных участков – 0,2 га.</w:t>
            </w:r>
          </w:p>
          <w:p w:rsidR="00197A3E" w:rsidRDefault="00197A3E" w:rsidP="00197A3E">
            <w:pPr>
              <w:spacing w:line="240" w:lineRule="auto"/>
              <w:ind w:firstLine="0"/>
              <w:jc w:val="left"/>
            </w:pPr>
            <w:r>
              <w:t>Максимальная площадь земельного участка – 0,5 га.</w:t>
            </w:r>
          </w:p>
          <w:p w:rsidR="00197A3E" w:rsidRDefault="00197A3E" w:rsidP="00197A3E">
            <w:pPr>
              <w:spacing w:line="240" w:lineRule="auto"/>
              <w:ind w:firstLine="0"/>
              <w:jc w:val="left"/>
            </w:pPr>
            <w:r>
              <w:t>Предельное количество этажей (этажность) – 2 этажа</w:t>
            </w:r>
          </w:p>
          <w:p w:rsidR="00197A3E" w:rsidRPr="00D842C6" w:rsidRDefault="00197A3E" w:rsidP="00197A3E">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197A3E" w:rsidRPr="00D842C6" w:rsidRDefault="00197A3E" w:rsidP="00197A3E">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197A3E" w:rsidRPr="00D842C6" w:rsidRDefault="00197A3E" w:rsidP="00197A3E">
            <w:pPr>
              <w:spacing w:line="240" w:lineRule="auto"/>
              <w:ind w:firstLine="0"/>
              <w:rPr>
                <w:color w:val="FF0000"/>
              </w:rPr>
            </w:pPr>
          </w:p>
        </w:tc>
      </w:tr>
      <w:tr w:rsidR="00197A3E"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197A3E" w:rsidRDefault="00197A3E" w:rsidP="00197A3E">
            <w:pPr>
              <w:spacing w:line="240" w:lineRule="auto"/>
              <w:ind w:firstLine="0"/>
              <w:rPr>
                <w:b/>
              </w:rPr>
            </w:pPr>
            <w:r w:rsidRPr="00DE2D0E">
              <w:rPr>
                <w:b/>
              </w:rPr>
              <w:t>Культурное развитие – КОД 3.6</w:t>
            </w:r>
            <w:r w:rsidR="00DE2D0E">
              <w:rPr>
                <w:b/>
              </w:rPr>
              <w:t>.</w:t>
            </w:r>
          </w:p>
          <w:p w:rsidR="00DE2D0E" w:rsidRPr="00DE2D0E" w:rsidRDefault="00DE2D0E" w:rsidP="00197A3E">
            <w:pPr>
              <w:spacing w:line="240" w:lineRule="auto"/>
              <w:ind w:firstLine="0"/>
            </w:pPr>
            <w:r w:rsidRPr="00DE2D0E">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r>
              <w:t>.</w:t>
            </w:r>
          </w:p>
        </w:tc>
        <w:tc>
          <w:tcPr>
            <w:tcW w:w="4041" w:type="dxa"/>
            <w:tcBorders>
              <w:top w:val="single" w:sz="8" w:space="0" w:color="auto"/>
              <w:left w:val="single" w:sz="8" w:space="0" w:color="auto"/>
              <w:bottom w:val="single" w:sz="8" w:space="0" w:color="auto"/>
              <w:right w:val="single" w:sz="8" w:space="0" w:color="auto"/>
            </w:tcBorders>
          </w:tcPr>
          <w:p w:rsidR="00197A3E" w:rsidRDefault="00197A3E" w:rsidP="00197A3E">
            <w:pPr>
              <w:spacing w:line="240" w:lineRule="auto"/>
              <w:ind w:firstLine="0"/>
              <w:jc w:val="left"/>
            </w:pPr>
            <w:r>
              <w:lastRenderedPageBreak/>
              <w:t xml:space="preserve">Предельные минимальные размеры земельных участков – не подлежат </w:t>
            </w:r>
            <w:r>
              <w:lastRenderedPageBreak/>
              <w:t>установлению.</w:t>
            </w:r>
          </w:p>
          <w:p w:rsidR="00197A3E" w:rsidRDefault="00197A3E" w:rsidP="00197A3E">
            <w:pPr>
              <w:spacing w:line="240" w:lineRule="auto"/>
              <w:ind w:firstLine="0"/>
              <w:jc w:val="left"/>
            </w:pPr>
            <w:r>
              <w:t>Предельные максимальные размеры земельных участков - не подлежат установлению.</w:t>
            </w:r>
          </w:p>
          <w:p w:rsidR="00197A3E" w:rsidRDefault="00197A3E" w:rsidP="00197A3E">
            <w:pPr>
              <w:spacing w:line="240" w:lineRule="auto"/>
              <w:ind w:firstLine="0"/>
              <w:jc w:val="left"/>
            </w:pPr>
            <w:r>
              <w:t>Минимальная площадь земельного участка – 0,2 га.</w:t>
            </w:r>
          </w:p>
          <w:p w:rsidR="00197A3E" w:rsidRDefault="00197A3E" w:rsidP="00197A3E">
            <w:pPr>
              <w:spacing w:line="240" w:lineRule="auto"/>
              <w:ind w:firstLine="0"/>
              <w:jc w:val="left"/>
            </w:pPr>
            <w:r>
              <w:t>Максимальная площадь земельного участка – не подлежит установлению.</w:t>
            </w:r>
          </w:p>
          <w:p w:rsidR="00197A3E" w:rsidRDefault="00197A3E" w:rsidP="00197A3E">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197A3E" w:rsidRDefault="00197A3E" w:rsidP="00197A3E">
            <w:pPr>
              <w:spacing w:line="240" w:lineRule="auto"/>
              <w:ind w:firstLine="0"/>
              <w:jc w:val="left"/>
            </w:pPr>
            <w:r>
              <w:t>Предельное количество этажей – 3 этажа.</w:t>
            </w:r>
          </w:p>
          <w:p w:rsidR="00197A3E" w:rsidRDefault="00197A3E" w:rsidP="00197A3E">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197A3E" w:rsidRDefault="00197A3E" w:rsidP="00197A3E">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vAlign w:val="center"/>
          </w:tcPr>
          <w:p w:rsidR="00B33BF9" w:rsidRDefault="00B33BF9" w:rsidP="00B33BF9">
            <w:pPr>
              <w:spacing w:line="240" w:lineRule="auto"/>
              <w:ind w:firstLine="0"/>
            </w:pPr>
            <w:r>
              <w:lastRenderedPageBreak/>
              <w:t xml:space="preserve">Соблюдение требований и ограничений, </w:t>
            </w:r>
            <w:r>
              <w:lastRenderedPageBreak/>
              <w:t>установленных Федеральным законом от 01.05.1999 № 94-ФЗ «Об охране озера Байкал», и принятых в соответствии с ним подзаконных актах.</w:t>
            </w:r>
          </w:p>
          <w:p w:rsidR="00197A3E" w:rsidRPr="004A690C" w:rsidRDefault="00197A3E" w:rsidP="00197A3E">
            <w:pPr>
              <w:widowControl w:val="0"/>
              <w:spacing w:line="240" w:lineRule="auto"/>
              <w:ind w:firstLine="0"/>
              <w:jc w:val="center"/>
            </w:pPr>
          </w:p>
        </w:tc>
      </w:tr>
      <w:tr w:rsidR="00722777"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722777" w:rsidRPr="00DE2D0E" w:rsidRDefault="00722777" w:rsidP="00722777">
            <w:pPr>
              <w:spacing w:line="240" w:lineRule="auto"/>
              <w:ind w:firstLine="0"/>
              <w:rPr>
                <w:b/>
              </w:rPr>
            </w:pPr>
            <w:r w:rsidRPr="00DE2D0E">
              <w:rPr>
                <w:b/>
              </w:rPr>
              <w:lastRenderedPageBreak/>
              <w:t>Религиозное использование – КОД 3.7</w:t>
            </w:r>
            <w:r w:rsidR="00DE2D0E" w:rsidRPr="00DE2D0E">
              <w:rPr>
                <w:b/>
              </w:rPr>
              <w:t>.</w:t>
            </w:r>
          </w:p>
          <w:p w:rsidR="00DE2D0E" w:rsidRDefault="00DE2D0E" w:rsidP="00DE2D0E">
            <w:pPr>
              <w:overflowPunct/>
              <w:spacing w:line="240" w:lineRule="auto"/>
              <w:ind w:firstLine="0"/>
              <w:rPr>
                <w:rFonts w:eastAsiaTheme="minorHAnsi"/>
                <w:lang w:eastAsia="en-US"/>
              </w:rPr>
            </w:pPr>
            <w:r>
              <w:rPr>
                <w:rFonts w:eastAsiaTheme="minorHAnsi"/>
                <w:lang w:eastAsia="en-US"/>
              </w:rPr>
              <w:t>Размещение объектов капитального строительства, предназначенных для отправления религиозных обрядов</w:t>
            </w:r>
            <w:r w:rsidR="00F02C61">
              <w:rPr>
                <w:rFonts w:eastAsiaTheme="minorHAnsi"/>
                <w:lang w:eastAsia="en-US"/>
              </w:rPr>
              <w:t>.</w:t>
            </w:r>
          </w:p>
          <w:p w:rsidR="00DE2D0E" w:rsidRDefault="00DE2D0E" w:rsidP="00722777">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22777" w:rsidRDefault="00722777" w:rsidP="00722777">
            <w:pPr>
              <w:spacing w:line="240" w:lineRule="auto"/>
              <w:ind w:firstLine="0"/>
            </w:pPr>
            <w:r>
              <w:t>Предельные минимальные размеры земельных участков – не подлежат установлению.</w:t>
            </w:r>
          </w:p>
          <w:p w:rsidR="00722777" w:rsidRDefault="00722777" w:rsidP="00722777">
            <w:pPr>
              <w:spacing w:line="240" w:lineRule="auto"/>
              <w:ind w:firstLine="0"/>
            </w:pPr>
            <w:r>
              <w:t>Предельные максимальные размеры земельных участков - не подлежат установлению.</w:t>
            </w:r>
          </w:p>
          <w:p w:rsidR="00722777" w:rsidRDefault="00722777" w:rsidP="00722777">
            <w:pPr>
              <w:spacing w:line="240" w:lineRule="auto"/>
              <w:ind w:firstLine="0"/>
            </w:pPr>
            <w:r>
              <w:t>Минимальная площадь земельного участка – 0,2 га.</w:t>
            </w:r>
          </w:p>
          <w:p w:rsidR="00722777" w:rsidRDefault="00722777" w:rsidP="00722777">
            <w:pPr>
              <w:spacing w:line="240" w:lineRule="auto"/>
              <w:ind w:firstLine="0"/>
            </w:pPr>
            <w:r>
              <w:t>Максимальная площадь земельного участка – не подлежит установлению.</w:t>
            </w:r>
          </w:p>
          <w:p w:rsidR="00722777" w:rsidRDefault="00722777" w:rsidP="00722777">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22777" w:rsidRDefault="00722777" w:rsidP="00722777">
            <w:pPr>
              <w:spacing w:line="240" w:lineRule="auto"/>
              <w:ind w:firstLine="0"/>
            </w:pPr>
            <w:r>
              <w:t>Предельное количество этажей – 2 этажа.</w:t>
            </w:r>
          </w:p>
          <w:p w:rsidR="00722777" w:rsidRDefault="00722777" w:rsidP="00722777">
            <w:pPr>
              <w:spacing w:line="240" w:lineRule="auto"/>
              <w:ind w:firstLine="0"/>
            </w:pPr>
            <w:r>
              <w:t xml:space="preserve">Максимальный процент застройки в границах земельного участка, </w:t>
            </w:r>
            <w:r>
              <w:lastRenderedPageBreak/>
              <w:t>определяемый как отношение суммарной площади земельного участка, которая может быть застроена, ко всей площади земельного участка – 70 %.</w:t>
            </w:r>
          </w:p>
          <w:p w:rsidR="00722777" w:rsidRPr="004A690C" w:rsidRDefault="00722777" w:rsidP="00722777">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vAlign w:val="center"/>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22777" w:rsidRPr="004A690C" w:rsidRDefault="00722777" w:rsidP="00722777">
            <w:pPr>
              <w:widowControl w:val="0"/>
              <w:spacing w:line="240" w:lineRule="auto"/>
              <w:ind w:firstLine="0"/>
              <w:jc w:val="center"/>
            </w:pPr>
          </w:p>
        </w:tc>
      </w:tr>
      <w:tr w:rsidR="002917DA"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2917DA" w:rsidRDefault="002917DA" w:rsidP="002917DA">
            <w:pPr>
              <w:spacing w:line="240" w:lineRule="auto"/>
              <w:ind w:firstLine="0"/>
              <w:rPr>
                <w:b/>
              </w:rPr>
            </w:pPr>
            <w:r w:rsidRPr="00F02C61">
              <w:rPr>
                <w:b/>
              </w:rPr>
              <w:t>Общественное управление – КОД 3.8</w:t>
            </w:r>
            <w:r w:rsidR="00DE2D0E" w:rsidRPr="00F02C61">
              <w:rPr>
                <w:b/>
              </w:rPr>
              <w:t>.</w:t>
            </w:r>
          </w:p>
          <w:p w:rsidR="00F02C61" w:rsidRPr="00F02C61" w:rsidRDefault="00AB088C" w:rsidP="002917DA">
            <w:pPr>
              <w:spacing w:line="240" w:lineRule="auto"/>
              <w:ind w:firstLine="0"/>
            </w:pPr>
            <w:r w:rsidRPr="00AB088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w:t>
            </w:r>
            <w:r>
              <w:t>ятельность.</w:t>
            </w:r>
          </w:p>
          <w:p w:rsidR="00DE2D0E" w:rsidRPr="00197A3E" w:rsidRDefault="00DE2D0E" w:rsidP="002917DA">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2917DA" w:rsidRDefault="002917DA" w:rsidP="002917DA">
            <w:pPr>
              <w:spacing w:line="240" w:lineRule="auto"/>
              <w:ind w:firstLine="0"/>
              <w:jc w:val="left"/>
            </w:pPr>
            <w:r>
              <w:t>Предельные минимальные размеры земельных участков – не подлежат установлению.</w:t>
            </w:r>
          </w:p>
          <w:p w:rsidR="002917DA" w:rsidRDefault="002917DA" w:rsidP="002917DA">
            <w:pPr>
              <w:spacing w:line="240" w:lineRule="auto"/>
              <w:ind w:firstLine="0"/>
              <w:jc w:val="left"/>
            </w:pPr>
            <w:r>
              <w:t>Предельные максимальные размеры земельных участков - не подлежат установлению.</w:t>
            </w:r>
          </w:p>
          <w:p w:rsidR="002917DA" w:rsidRDefault="002917DA" w:rsidP="002917DA">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917DA" w:rsidRDefault="002917DA" w:rsidP="002917DA">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917DA" w:rsidRPr="002F1AF6" w:rsidRDefault="002917DA" w:rsidP="002917DA">
            <w:pPr>
              <w:spacing w:line="240" w:lineRule="auto"/>
              <w:ind w:firstLine="0"/>
              <w:jc w:val="left"/>
            </w:pPr>
            <w:r w:rsidRPr="004A690C">
              <w:t xml:space="preserve">Минимальная площадь земельных участков – </w:t>
            </w:r>
            <w:r w:rsidRPr="002F1AF6">
              <w:t>0,1 га.</w:t>
            </w:r>
          </w:p>
          <w:p w:rsidR="002917DA" w:rsidRDefault="002917DA" w:rsidP="002917DA">
            <w:pPr>
              <w:spacing w:line="240" w:lineRule="auto"/>
              <w:ind w:firstLine="0"/>
              <w:jc w:val="left"/>
            </w:pPr>
            <w:r>
              <w:t>Максимальная площадь земельного участка - не подлежит установлению.</w:t>
            </w:r>
          </w:p>
          <w:p w:rsidR="002917DA" w:rsidRDefault="002917DA" w:rsidP="002917DA">
            <w:pPr>
              <w:spacing w:line="240" w:lineRule="auto"/>
              <w:ind w:firstLine="0"/>
              <w:jc w:val="left"/>
            </w:pPr>
            <w:r>
              <w:t xml:space="preserve">Предельное количество этажей (этажность)  – </w:t>
            </w:r>
            <w:r w:rsidR="009918EA">
              <w:t>3</w:t>
            </w:r>
            <w:r>
              <w:t xml:space="preserve"> этажа</w:t>
            </w:r>
          </w:p>
          <w:p w:rsidR="002917DA" w:rsidRPr="004A690C" w:rsidRDefault="002917DA" w:rsidP="002917DA">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2917DA" w:rsidRPr="00584A93" w:rsidRDefault="002917DA" w:rsidP="002917DA">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9918EA"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9918EA" w:rsidRPr="00AB088C" w:rsidRDefault="009918EA" w:rsidP="009918EA">
            <w:pPr>
              <w:spacing w:line="240" w:lineRule="auto"/>
              <w:ind w:firstLine="0"/>
              <w:rPr>
                <w:b/>
              </w:rPr>
            </w:pPr>
            <w:r w:rsidRPr="00AB088C">
              <w:rPr>
                <w:b/>
              </w:rPr>
              <w:t>Деловое управление – КОД 4.1.</w:t>
            </w:r>
          </w:p>
          <w:p w:rsidR="009918EA" w:rsidRPr="00722777" w:rsidRDefault="009918EA" w:rsidP="009918EA">
            <w:pPr>
              <w:spacing w:line="240" w:lineRule="auto"/>
              <w:ind w:firstLine="0"/>
            </w:pPr>
            <w:r w:rsidRPr="009918EA">
              <w:t xml:space="preserve">Размещение объектов капитального строительства с целью: размещения объектов управленческой деятельности, не </w:t>
            </w:r>
            <w:r w:rsidRPr="009918EA">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041" w:type="dxa"/>
            <w:tcBorders>
              <w:top w:val="single" w:sz="8" w:space="0" w:color="auto"/>
              <w:left w:val="single" w:sz="8" w:space="0" w:color="auto"/>
              <w:bottom w:val="single" w:sz="8" w:space="0" w:color="auto"/>
              <w:right w:val="single" w:sz="8" w:space="0" w:color="auto"/>
            </w:tcBorders>
          </w:tcPr>
          <w:p w:rsidR="009918EA" w:rsidRDefault="009918EA" w:rsidP="009918EA">
            <w:pPr>
              <w:spacing w:line="240" w:lineRule="auto"/>
              <w:ind w:firstLine="0"/>
              <w:jc w:val="left"/>
            </w:pPr>
            <w:r>
              <w:lastRenderedPageBreak/>
              <w:t>Предельные минимальные размеры земельных участков – не подлежат установлению.</w:t>
            </w:r>
          </w:p>
          <w:p w:rsidR="009918EA" w:rsidRDefault="009918EA" w:rsidP="009918EA">
            <w:pPr>
              <w:spacing w:line="240" w:lineRule="auto"/>
              <w:ind w:firstLine="0"/>
              <w:jc w:val="left"/>
            </w:pPr>
            <w:r>
              <w:t>Предельные максимальные размеры земельных участков - не подлежат установлению.</w:t>
            </w:r>
          </w:p>
          <w:p w:rsidR="009918EA" w:rsidRDefault="009918EA" w:rsidP="009918EA">
            <w:pPr>
              <w:spacing w:line="240" w:lineRule="auto"/>
              <w:ind w:firstLine="0"/>
              <w:jc w:val="left"/>
            </w:pPr>
            <w:r>
              <w:t xml:space="preserve">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918EA" w:rsidRDefault="009918EA" w:rsidP="009918EA">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918EA" w:rsidRPr="002F1AF6" w:rsidRDefault="009918EA" w:rsidP="009918EA">
            <w:pPr>
              <w:spacing w:line="240" w:lineRule="auto"/>
              <w:ind w:firstLine="0"/>
              <w:jc w:val="left"/>
            </w:pPr>
            <w:r w:rsidRPr="004A690C">
              <w:t xml:space="preserve">Минимальная площадь земельных участков – </w:t>
            </w:r>
            <w:r w:rsidRPr="002F1AF6">
              <w:t>0,1 га.</w:t>
            </w:r>
          </w:p>
          <w:p w:rsidR="009918EA" w:rsidRDefault="009918EA" w:rsidP="009918EA">
            <w:pPr>
              <w:spacing w:line="240" w:lineRule="auto"/>
              <w:ind w:firstLine="0"/>
              <w:jc w:val="left"/>
            </w:pPr>
            <w:r>
              <w:t>Максимальная площадь земельного участка - не подлежит установлению.</w:t>
            </w:r>
          </w:p>
          <w:p w:rsidR="009918EA" w:rsidRDefault="009918EA" w:rsidP="009918EA">
            <w:pPr>
              <w:spacing w:line="240" w:lineRule="auto"/>
              <w:ind w:firstLine="0"/>
              <w:jc w:val="left"/>
            </w:pPr>
            <w:r>
              <w:t>Предельное</w:t>
            </w:r>
            <w:r w:rsidR="00C02300">
              <w:t xml:space="preserve"> количество этажей (этажность) </w:t>
            </w:r>
            <w:r>
              <w:t xml:space="preserve">– </w:t>
            </w:r>
            <w:r w:rsidR="00C02300">
              <w:t>2</w:t>
            </w:r>
            <w:r>
              <w:t xml:space="preserve"> этажа</w:t>
            </w:r>
          </w:p>
          <w:p w:rsidR="009918EA" w:rsidRPr="004A690C" w:rsidRDefault="009918EA" w:rsidP="009918EA">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9918EA" w:rsidRPr="00584A93" w:rsidRDefault="009918EA" w:rsidP="009918EA">
            <w:pPr>
              <w:spacing w:line="240" w:lineRule="auto"/>
              <w:ind w:firstLine="0"/>
              <w:rPr>
                <w:color w:val="FF0000"/>
              </w:rPr>
            </w:pPr>
            <w:r w:rsidRPr="002F1AF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22777"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722777" w:rsidRDefault="00032A89" w:rsidP="00722777">
            <w:pPr>
              <w:spacing w:line="240" w:lineRule="auto"/>
              <w:ind w:firstLine="0"/>
              <w:jc w:val="left"/>
              <w:rPr>
                <w:b/>
              </w:rPr>
            </w:pPr>
            <w:r>
              <w:rPr>
                <w:b/>
              </w:rPr>
              <w:lastRenderedPageBreak/>
              <w:t>Магазины – КОД 4.4.</w:t>
            </w:r>
          </w:p>
          <w:p w:rsidR="00032A89" w:rsidRPr="00032A89" w:rsidRDefault="003E168E" w:rsidP="00722777">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722777" w:rsidRDefault="00722777" w:rsidP="00722777">
            <w:pPr>
              <w:spacing w:line="240" w:lineRule="auto"/>
              <w:ind w:firstLine="0"/>
            </w:pPr>
            <w:r>
              <w:t>Предельные минимальные размеры земельных участков – не подлежат установлению.</w:t>
            </w:r>
          </w:p>
          <w:p w:rsidR="00722777" w:rsidRDefault="00722777" w:rsidP="00722777">
            <w:pPr>
              <w:spacing w:line="240" w:lineRule="auto"/>
              <w:ind w:firstLine="0"/>
            </w:pPr>
            <w:r>
              <w:t>Предельные максимальные размеры земельных участков - не подлежат установлению.</w:t>
            </w:r>
          </w:p>
          <w:p w:rsidR="00722777" w:rsidRDefault="00722777" w:rsidP="00722777">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22777" w:rsidRDefault="00722777" w:rsidP="00722777">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612DC9">
              <w:t>7</w:t>
            </w:r>
            <w:r>
              <w:t>0%.</w:t>
            </w:r>
          </w:p>
          <w:p w:rsidR="00722777" w:rsidRDefault="00722777" w:rsidP="00722777">
            <w:pPr>
              <w:spacing w:line="240" w:lineRule="auto"/>
              <w:ind w:firstLine="0"/>
            </w:pPr>
            <w:r>
              <w:t>Минимальная площадь земельных участков – 0,</w:t>
            </w:r>
            <w:r w:rsidR="00612DC9">
              <w:t>05</w:t>
            </w:r>
            <w:r>
              <w:t xml:space="preserve"> га.</w:t>
            </w:r>
          </w:p>
          <w:p w:rsidR="00722777" w:rsidRDefault="00722777" w:rsidP="00722777">
            <w:pPr>
              <w:spacing w:line="240" w:lineRule="auto"/>
              <w:ind w:firstLine="0"/>
            </w:pPr>
            <w:r>
              <w:lastRenderedPageBreak/>
              <w:t>Максимальная площадь земельного участка – 1 га.</w:t>
            </w:r>
          </w:p>
          <w:p w:rsidR="00722777" w:rsidRDefault="00722777" w:rsidP="00722777">
            <w:pPr>
              <w:spacing w:line="240" w:lineRule="auto"/>
              <w:ind w:firstLine="0"/>
            </w:pPr>
            <w:r>
              <w:t>Предельное количество этажей (этажность)  – 2 этажа</w:t>
            </w:r>
          </w:p>
          <w:p w:rsidR="00722777" w:rsidRPr="00D842C6" w:rsidRDefault="00722777" w:rsidP="00722777">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22777" w:rsidRPr="00D842C6" w:rsidRDefault="00722777" w:rsidP="00722777">
            <w:pPr>
              <w:spacing w:line="240" w:lineRule="auto"/>
              <w:ind w:firstLine="0"/>
              <w:rPr>
                <w:color w:val="FF0000"/>
              </w:rPr>
            </w:pPr>
            <w:r w:rsidRPr="00D842C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w:t>
            </w:r>
            <w:r w:rsidRPr="00D842C6">
              <w:lastRenderedPageBreak/>
              <w:t>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tc>
      </w:tr>
      <w:tr w:rsidR="00A00BC9"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A00BC9" w:rsidRDefault="00A00BC9" w:rsidP="00A00BC9">
            <w:pPr>
              <w:spacing w:line="240" w:lineRule="auto"/>
              <w:ind w:firstLine="0"/>
              <w:jc w:val="left"/>
              <w:rPr>
                <w:b/>
              </w:rPr>
            </w:pPr>
            <w:r w:rsidRPr="0059315E">
              <w:rPr>
                <w:b/>
              </w:rPr>
              <w:lastRenderedPageBreak/>
              <w:t>Банк</w:t>
            </w:r>
            <w:r>
              <w:rPr>
                <w:b/>
              </w:rPr>
              <w:t>овская и страховая деятельность – КОД 4.5.</w:t>
            </w:r>
          </w:p>
          <w:p w:rsidR="00A00BC9" w:rsidRPr="003E168E" w:rsidRDefault="00A00BC9" w:rsidP="00A00BC9">
            <w:pPr>
              <w:spacing w:line="240" w:lineRule="auto"/>
              <w:ind w:firstLine="0"/>
              <w:jc w:val="left"/>
            </w:pPr>
            <w:r w:rsidRPr="003E168E">
              <w:t>Размещение объектов капитального строительства, предназначенных для размещения организаций, оказывающих банковские и страховые</w:t>
            </w:r>
            <w:r>
              <w:t>.</w:t>
            </w:r>
          </w:p>
        </w:tc>
        <w:tc>
          <w:tcPr>
            <w:tcW w:w="4041" w:type="dxa"/>
            <w:tcBorders>
              <w:top w:val="single" w:sz="8" w:space="0" w:color="auto"/>
              <w:left w:val="single" w:sz="8" w:space="0" w:color="auto"/>
              <w:bottom w:val="single" w:sz="8" w:space="0" w:color="auto"/>
              <w:right w:val="single" w:sz="8" w:space="0" w:color="auto"/>
            </w:tcBorders>
          </w:tcPr>
          <w:p w:rsidR="00A00BC9" w:rsidRDefault="00A00BC9" w:rsidP="00A00BC9">
            <w:pPr>
              <w:spacing w:line="240" w:lineRule="auto"/>
              <w:ind w:firstLine="0"/>
              <w:jc w:val="left"/>
            </w:pPr>
            <w:r>
              <w:t>Предельные минимальные размеры земельных участков – не подлежат установлению.</w:t>
            </w:r>
          </w:p>
          <w:p w:rsidR="00A00BC9" w:rsidRDefault="00A00BC9" w:rsidP="00A00BC9">
            <w:pPr>
              <w:spacing w:line="240" w:lineRule="auto"/>
              <w:ind w:firstLine="0"/>
              <w:jc w:val="left"/>
            </w:pPr>
            <w:r>
              <w:t>Предельные максимальные размеры земельных участков - не подлежат установлению.</w:t>
            </w:r>
          </w:p>
          <w:p w:rsidR="00A00BC9" w:rsidRDefault="00A00BC9" w:rsidP="00A00BC9">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00BC9" w:rsidRDefault="00A00BC9" w:rsidP="00A00BC9">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A00BC9" w:rsidRPr="002F1AF6" w:rsidRDefault="00A00BC9" w:rsidP="00A00BC9">
            <w:pPr>
              <w:spacing w:line="240" w:lineRule="auto"/>
              <w:ind w:firstLine="0"/>
              <w:jc w:val="left"/>
            </w:pPr>
            <w:r w:rsidRPr="004A690C">
              <w:t xml:space="preserve">Минимальная площадь земельных участков – </w:t>
            </w:r>
            <w:r w:rsidRPr="002F1AF6">
              <w:t>0,1 га.</w:t>
            </w:r>
          </w:p>
          <w:p w:rsidR="00A00BC9" w:rsidRDefault="00A00BC9" w:rsidP="00A00BC9">
            <w:pPr>
              <w:spacing w:line="240" w:lineRule="auto"/>
              <w:ind w:firstLine="0"/>
              <w:jc w:val="left"/>
            </w:pPr>
            <w:r>
              <w:t>Максимальная площадь земельного участка - не подлежит установлению.</w:t>
            </w:r>
          </w:p>
          <w:p w:rsidR="00A00BC9" w:rsidRDefault="00A00BC9" w:rsidP="00A00BC9">
            <w:pPr>
              <w:spacing w:line="240" w:lineRule="auto"/>
              <w:ind w:firstLine="0"/>
              <w:jc w:val="left"/>
            </w:pPr>
            <w:r>
              <w:t>Предельное количество этажей (этажность)  – 2 этажа</w:t>
            </w:r>
          </w:p>
          <w:p w:rsidR="00A00BC9" w:rsidRPr="004A690C" w:rsidRDefault="00A00BC9" w:rsidP="00A00BC9">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A00BC9" w:rsidRPr="00584A93" w:rsidRDefault="00A00BC9" w:rsidP="00A00BC9">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22777"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722777" w:rsidRPr="00C02300" w:rsidRDefault="00C02300" w:rsidP="00722777">
            <w:pPr>
              <w:spacing w:line="240" w:lineRule="auto"/>
              <w:ind w:firstLine="0"/>
              <w:rPr>
                <w:b/>
              </w:rPr>
            </w:pPr>
            <w:r w:rsidRPr="00C02300">
              <w:rPr>
                <w:b/>
              </w:rPr>
              <w:t xml:space="preserve">Общественное питание – </w:t>
            </w:r>
            <w:r>
              <w:rPr>
                <w:b/>
              </w:rPr>
              <w:t xml:space="preserve">КОД </w:t>
            </w:r>
            <w:r w:rsidRPr="00C02300">
              <w:rPr>
                <w:b/>
              </w:rPr>
              <w:t>4.6.</w:t>
            </w:r>
          </w:p>
          <w:p w:rsidR="00C02300" w:rsidRDefault="00C02300" w:rsidP="00C02300">
            <w:pPr>
              <w:overflowPunct/>
              <w:spacing w:line="240" w:lineRule="auto"/>
              <w:ind w:firstLine="0"/>
              <w:rPr>
                <w:rFonts w:eastAsiaTheme="minorHAnsi"/>
                <w:lang w:eastAsia="en-US"/>
              </w:rPr>
            </w:pPr>
            <w:r>
              <w:rPr>
                <w:rFonts w:eastAsiaTheme="minorHAnsi"/>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C02300" w:rsidRPr="004A690C" w:rsidRDefault="00C02300" w:rsidP="00722777">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22777" w:rsidRDefault="00722777" w:rsidP="00722777">
            <w:pPr>
              <w:spacing w:line="240" w:lineRule="auto"/>
              <w:ind w:firstLine="0"/>
              <w:jc w:val="left"/>
            </w:pPr>
            <w:r>
              <w:lastRenderedPageBreak/>
              <w:t xml:space="preserve">Предельные минимальные размеры земельных участков – не подлежат </w:t>
            </w:r>
            <w:r>
              <w:lastRenderedPageBreak/>
              <w:t>установлению.</w:t>
            </w:r>
          </w:p>
          <w:p w:rsidR="00722777" w:rsidRDefault="00722777" w:rsidP="00722777">
            <w:pPr>
              <w:spacing w:line="240" w:lineRule="auto"/>
              <w:ind w:firstLine="0"/>
              <w:jc w:val="left"/>
            </w:pPr>
            <w:r>
              <w:t>Предельные максимальные размеры земельных участков - не подлежат установлению.</w:t>
            </w:r>
          </w:p>
          <w:p w:rsidR="00722777" w:rsidRDefault="00722777" w:rsidP="00722777">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22777" w:rsidRDefault="00722777" w:rsidP="00722777">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22777" w:rsidRDefault="00722777" w:rsidP="00722777">
            <w:pPr>
              <w:spacing w:line="240" w:lineRule="auto"/>
              <w:ind w:firstLine="0"/>
              <w:jc w:val="left"/>
            </w:pPr>
            <w:r>
              <w:t>Минимальная площадь земельных участков – 0,2 га.</w:t>
            </w:r>
          </w:p>
          <w:p w:rsidR="00722777" w:rsidRDefault="00722777" w:rsidP="00722777">
            <w:pPr>
              <w:spacing w:line="240" w:lineRule="auto"/>
              <w:ind w:firstLine="0"/>
              <w:jc w:val="left"/>
            </w:pPr>
            <w:r>
              <w:t>Максимальная площадь земельного участка – 0,</w:t>
            </w:r>
            <w:r w:rsidR="00C02300">
              <w:t>3</w:t>
            </w:r>
            <w:r>
              <w:t xml:space="preserve"> га.</w:t>
            </w:r>
          </w:p>
          <w:p w:rsidR="00722777" w:rsidRDefault="00722777" w:rsidP="00722777">
            <w:pPr>
              <w:spacing w:line="240" w:lineRule="auto"/>
              <w:ind w:firstLine="0"/>
              <w:jc w:val="left"/>
            </w:pPr>
            <w:r>
              <w:t xml:space="preserve">Предельное количество этажей (этажность)  – </w:t>
            </w:r>
            <w:r w:rsidR="00C02300">
              <w:t>1 этаж.</w:t>
            </w:r>
          </w:p>
          <w:p w:rsidR="00722777" w:rsidRPr="00D842C6" w:rsidRDefault="00722777" w:rsidP="00722777">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 xml:space="preserve">Соблюдение требований и ограничений, </w:t>
            </w:r>
            <w:r>
              <w:lastRenderedPageBreak/>
              <w:t>установленных Федеральным законом от 01.05.1999 № 94-ФЗ «Об охране озера Байкал», и принятых в соответствии с ним подзаконных актах.</w:t>
            </w:r>
          </w:p>
          <w:p w:rsidR="00722777" w:rsidRPr="00D842C6" w:rsidRDefault="00722777" w:rsidP="00722777">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722777" w:rsidRPr="00D842C6" w:rsidRDefault="00722777" w:rsidP="00722777">
            <w:pPr>
              <w:spacing w:line="240" w:lineRule="auto"/>
              <w:ind w:firstLine="0"/>
              <w:rPr>
                <w:color w:val="FF0000"/>
              </w:rPr>
            </w:pPr>
          </w:p>
        </w:tc>
      </w:tr>
      <w:tr w:rsidR="00802963" w:rsidRPr="004A690C" w:rsidTr="00802963">
        <w:trPr>
          <w:trHeight w:val="563"/>
        </w:trPr>
        <w:tc>
          <w:tcPr>
            <w:tcW w:w="2675" w:type="dxa"/>
            <w:tcBorders>
              <w:top w:val="single" w:sz="8" w:space="0" w:color="auto"/>
              <w:left w:val="single" w:sz="8" w:space="0" w:color="auto"/>
              <w:bottom w:val="single" w:sz="8" w:space="0" w:color="auto"/>
              <w:right w:val="single" w:sz="8" w:space="0" w:color="auto"/>
            </w:tcBorders>
          </w:tcPr>
          <w:p w:rsidR="00802963" w:rsidRDefault="00802963" w:rsidP="00802963">
            <w:pPr>
              <w:spacing w:line="240" w:lineRule="auto"/>
              <w:ind w:firstLine="0"/>
              <w:rPr>
                <w:b/>
              </w:rPr>
            </w:pPr>
            <w:r w:rsidRPr="00802963">
              <w:rPr>
                <w:b/>
              </w:rPr>
              <w:lastRenderedPageBreak/>
              <w:t>Гостиничное обслуживание – КОД 4.7.</w:t>
            </w:r>
          </w:p>
          <w:p w:rsidR="00802963" w:rsidRPr="00C02300" w:rsidRDefault="00802963" w:rsidP="00802963">
            <w:pPr>
              <w:spacing w:line="240" w:lineRule="auto"/>
              <w:ind w:firstLine="0"/>
              <w:rPr>
                <w:b/>
              </w:rPr>
            </w:pPr>
            <w:r w:rsidRPr="00802963">
              <w:rPr>
                <w:b/>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
              </w:rPr>
              <w:t>.</w:t>
            </w:r>
          </w:p>
        </w:tc>
        <w:tc>
          <w:tcPr>
            <w:tcW w:w="4041" w:type="dxa"/>
            <w:tcBorders>
              <w:top w:val="single" w:sz="8" w:space="0" w:color="auto"/>
              <w:left w:val="single" w:sz="8" w:space="0" w:color="auto"/>
              <w:bottom w:val="single" w:sz="8" w:space="0" w:color="auto"/>
              <w:right w:val="single" w:sz="8" w:space="0" w:color="auto"/>
            </w:tcBorders>
            <w:vAlign w:val="center"/>
          </w:tcPr>
          <w:p w:rsidR="00802963" w:rsidRDefault="00802963" w:rsidP="00802963">
            <w:pPr>
              <w:spacing w:line="240" w:lineRule="auto"/>
              <w:ind w:firstLine="0"/>
              <w:jc w:val="left"/>
            </w:pPr>
            <w:r>
              <w:t>Предельные минимальные размеры земельных участков – не подлежат установлению.</w:t>
            </w:r>
          </w:p>
          <w:p w:rsidR="00802963" w:rsidRDefault="00802963" w:rsidP="00802963">
            <w:pPr>
              <w:spacing w:line="240" w:lineRule="auto"/>
              <w:ind w:firstLine="0"/>
              <w:jc w:val="left"/>
            </w:pPr>
            <w:r>
              <w:t>Предельные максимальные размеры земельных участков - не подлежат установлению.</w:t>
            </w:r>
          </w:p>
          <w:p w:rsidR="00802963" w:rsidRDefault="00802963" w:rsidP="00802963">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- 7 м.</w:t>
            </w:r>
          </w:p>
          <w:p w:rsidR="00802963" w:rsidRDefault="00802963" w:rsidP="00802963">
            <w:pPr>
              <w:spacing w:line="240" w:lineRule="auto"/>
              <w:ind w:firstLine="0"/>
              <w:jc w:val="left"/>
            </w:pPr>
            <w:r>
              <w:t xml:space="preserve">Максимальный процент застройки в </w:t>
            </w:r>
            <w: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02963" w:rsidRDefault="00802963" w:rsidP="00802963">
            <w:pPr>
              <w:spacing w:line="240" w:lineRule="auto"/>
              <w:ind w:firstLine="0"/>
              <w:jc w:val="left"/>
            </w:pPr>
            <w:r>
              <w:t>Минимальная площадь земельных участков – 0,2 га.</w:t>
            </w:r>
          </w:p>
          <w:p w:rsidR="00802963" w:rsidRDefault="00802963" w:rsidP="00802963">
            <w:pPr>
              <w:spacing w:line="240" w:lineRule="auto"/>
              <w:ind w:firstLine="0"/>
              <w:jc w:val="left"/>
            </w:pPr>
            <w:r>
              <w:t>Максимальная площадь земельного участка – 3 га.</w:t>
            </w:r>
          </w:p>
          <w:p w:rsidR="00802963" w:rsidRDefault="00802963" w:rsidP="00802963">
            <w:pPr>
              <w:spacing w:line="240" w:lineRule="auto"/>
              <w:ind w:firstLine="0"/>
              <w:jc w:val="left"/>
            </w:pPr>
            <w:r>
              <w:t>Предельное количество этажей (этажность)  – 2 этажа.</w:t>
            </w:r>
          </w:p>
          <w:p w:rsidR="00802963" w:rsidRPr="008535EC" w:rsidRDefault="00802963" w:rsidP="00802963">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02963" w:rsidRPr="00D842C6" w:rsidRDefault="00802963" w:rsidP="00802963">
            <w:pPr>
              <w:widowControl w:val="0"/>
              <w:spacing w:line="240" w:lineRule="auto"/>
              <w:ind w:left="33" w:firstLine="0"/>
              <w:jc w:val="left"/>
            </w:pPr>
            <w:r w:rsidRPr="00D842C6">
              <w:t xml:space="preserve">При определении в градостроительном плане земельного участка минимальных отступов от границ земельного участка в целях </w:t>
            </w:r>
            <w:r w:rsidRPr="00D842C6">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802963" w:rsidRPr="00D842C6" w:rsidRDefault="00802963" w:rsidP="00802963">
            <w:pPr>
              <w:spacing w:line="240" w:lineRule="auto"/>
              <w:ind w:firstLine="0"/>
              <w:rPr>
                <w:color w:val="FF0000"/>
              </w:rPr>
            </w:pPr>
          </w:p>
        </w:tc>
      </w:tr>
      <w:tr w:rsidR="001C5A3C"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1C5A3C" w:rsidRDefault="001C5A3C" w:rsidP="00595728">
            <w:pPr>
              <w:widowControl w:val="0"/>
              <w:spacing w:line="240" w:lineRule="auto"/>
              <w:ind w:firstLine="0"/>
              <w:jc w:val="center"/>
            </w:pPr>
          </w:p>
          <w:p w:rsidR="001C5A3C" w:rsidRDefault="001C5A3C" w:rsidP="0059572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1C5A3C" w:rsidRDefault="001C5A3C" w:rsidP="00595728">
            <w:pPr>
              <w:widowControl w:val="0"/>
              <w:spacing w:line="240" w:lineRule="auto"/>
              <w:ind w:firstLine="0"/>
              <w:jc w:val="center"/>
            </w:pPr>
            <w:r w:rsidRPr="004A690C">
              <w:t>УЧАСТКОВ</w:t>
            </w:r>
          </w:p>
          <w:p w:rsidR="001C5A3C" w:rsidRPr="004A690C" w:rsidRDefault="001C5A3C" w:rsidP="00595728">
            <w:pPr>
              <w:widowControl w:val="0"/>
              <w:spacing w:line="240" w:lineRule="auto"/>
              <w:ind w:firstLine="0"/>
              <w:jc w:val="center"/>
              <w:rPr>
                <w:lang w:eastAsia="en-US"/>
              </w:rPr>
            </w:pPr>
          </w:p>
        </w:tc>
      </w:tr>
      <w:tr w:rsidR="001C5A3C"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4E1205" w:rsidRDefault="004E1205" w:rsidP="004E1205">
            <w:pPr>
              <w:pStyle w:val="a3"/>
              <w:overflowPunct/>
              <w:spacing w:line="240" w:lineRule="auto"/>
              <w:ind w:left="720" w:firstLine="0"/>
              <w:jc w:val="center"/>
              <w:rPr>
                <w:b/>
                <w:lang w:eastAsia="en-US"/>
              </w:rPr>
            </w:pPr>
          </w:p>
          <w:p w:rsidR="004E1205" w:rsidRPr="004E1205" w:rsidRDefault="004E1205" w:rsidP="004E1205">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4E1205" w:rsidRPr="004A690C" w:rsidRDefault="004E1205" w:rsidP="004E1205">
            <w:pPr>
              <w:overflowPunct/>
              <w:spacing w:line="240" w:lineRule="auto"/>
              <w:ind w:firstLine="0"/>
              <w:jc w:val="center"/>
              <w:rPr>
                <w:lang w:eastAsia="en-US"/>
              </w:rPr>
            </w:pPr>
          </w:p>
        </w:tc>
      </w:tr>
      <w:tr w:rsidR="001C5A3C"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1C5A3C" w:rsidRPr="004A690C" w:rsidRDefault="001C5A3C" w:rsidP="0059572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5A3C"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1C5A3C" w:rsidRPr="004A690C" w:rsidRDefault="001C5A3C" w:rsidP="0059572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1C5A3C" w:rsidRPr="004A690C" w:rsidRDefault="001C5A3C" w:rsidP="0059572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1C5A3C" w:rsidRPr="004A690C" w:rsidRDefault="001C5A3C" w:rsidP="0059572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730285"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tcPr>
          <w:p w:rsidR="00730285" w:rsidRPr="00730285" w:rsidRDefault="00730285" w:rsidP="00730285">
            <w:pPr>
              <w:spacing w:line="240" w:lineRule="auto"/>
              <w:ind w:firstLine="0"/>
              <w:rPr>
                <w:b/>
              </w:rPr>
            </w:pPr>
            <w:r w:rsidRPr="00730285">
              <w:rPr>
                <w:b/>
              </w:rPr>
              <w:t>Коммунальное обслуживание – КОД 3.1.</w:t>
            </w:r>
          </w:p>
          <w:p w:rsidR="00730285" w:rsidRPr="00730285" w:rsidRDefault="00730285" w:rsidP="00730285">
            <w:pPr>
              <w:spacing w:line="240" w:lineRule="auto"/>
              <w:ind w:firstLine="0"/>
            </w:pPr>
            <w:r w:rsidRPr="00730285">
              <w:t xml:space="preserve">Размещение объектов капитального </w:t>
            </w:r>
            <w:r w:rsidRPr="00730285">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730285" w:rsidRPr="004A690C" w:rsidRDefault="00730285" w:rsidP="00730285">
            <w:pPr>
              <w:spacing w:line="240" w:lineRule="auto"/>
              <w:ind w:firstLine="0"/>
            </w:pPr>
            <w:r w:rsidRPr="00616C23">
              <w:lastRenderedPageBreak/>
              <w:t>Предельные (минимальные и (или) максимальные) размеры земельных участков</w:t>
            </w:r>
            <w:r w:rsidRPr="004A690C">
              <w:t xml:space="preserve">, минимальные отступы от границ земельного участка, максимальный процент застройки </w:t>
            </w:r>
            <w:r w:rsidRPr="004A690C">
              <w:lastRenderedPageBreak/>
              <w:t>берутся по основному виду разрешенного использования.</w:t>
            </w:r>
          </w:p>
          <w:p w:rsidR="00730285" w:rsidRPr="004A690C" w:rsidRDefault="00730285" w:rsidP="00730285">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 xml:space="preserve">Соблюдение требований и ограничений, установленных Федеральным законом от 01.05.1999 № 94-ФЗ «Об </w:t>
            </w:r>
            <w:r>
              <w:lastRenderedPageBreak/>
              <w:t>охране озера Байкал», и принятых в соответствии с ним подзаконных актах.</w:t>
            </w:r>
          </w:p>
          <w:p w:rsidR="00730285" w:rsidRPr="00584A93" w:rsidRDefault="00730285" w:rsidP="00730285">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30285"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730285" w:rsidRDefault="00730285" w:rsidP="00730285">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730285" w:rsidRPr="004A690C" w:rsidRDefault="00730285" w:rsidP="00730285">
            <w:pPr>
              <w:widowControl w:val="0"/>
              <w:overflowPunct/>
              <w:spacing w:line="240" w:lineRule="auto"/>
              <w:ind w:firstLine="0"/>
              <w:jc w:val="center"/>
            </w:pPr>
            <w:r>
              <w:t>НЕ ПРЕДУСМОТРЕНЫ.</w:t>
            </w:r>
          </w:p>
          <w:p w:rsidR="00730285" w:rsidRPr="002F1AF6" w:rsidRDefault="00730285" w:rsidP="00730285">
            <w:pPr>
              <w:spacing w:line="240" w:lineRule="auto"/>
              <w:ind w:firstLine="0"/>
              <w:jc w:val="center"/>
            </w:pPr>
          </w:p>
        </w:tc>
      </w:tr>
    </w:tbl>
    <w:p w:rsidR="009053C0" w:rsidRDefault="009053C0" w:rsidP="006F5B8A">
      <w:pPr>
        <w:spacing w:line="240" w:lineRule="auto"/>
        <w:ind w:firstLine="709"/>
        <w:rPr>
          <w:sz w:val="28"/>
          <w:szCs w:val="28"/>
        </w:rPr>
      </w:pPr>
    </w:p>
    <w:p w:rsidR="009053C0" w:rsidRDefault="00144935" w:rsidP="009D1EB1">
      <w:pPr>
        <w:pStyle w:val="a3"/>
        <w:numPr>
          <w:ilvl w:val="0"/>
          <w:numId w:val="1"/>
        </w:numPr>
        <w:spacing w:line="240" w:lineRule="auto"/>
        <w:jc w:val="center"/>
        <w:rPr>
          <w:sz w:val="28"/>
          <w:szCs w:val="28"/>
        </w:rPr>
      </w:pPr>
      <w:r w:rsidRPr="00144935">
        <w:rPr>
          <w:sz w:val="28"/>
          <w:szCs w:val="28"/>
        </w:rPr>
        <w:t>ОД-2. Зона размещения объектов образования</w:t>
      </w:r>
    </w:p>
    <w:p w:rsidR="00144935" w:rsidRDefault="00144935" w:rsidP="009D1EB1">
      <w:pPr>
        <w:spacing w:line="240" w:lineRule="auto"/>
        <w:jc w:val="center"/>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9D1EB1"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D1EB1" w:rsidRPr="004A690C" w:rsidRDefault="009D1EB1" w:rsidP="00595728">
            <w:pPr>
              <w:widowControl w:val="0"/>
              <w:spacing w:line="240" w:lineRule="auto"/>
              <w:ind w:firstLine="0"/>
              <w:jc w:val="center"/>
            </w:pPr>
            <w:r w:rsidRPr="004A690C">
              <w:t>ОСНОВНЫЕ ВИДЫ РАЗРЕШЁННОГО ИСПОЛЬЗОВАНИЯ ЗЕМЕЛЬНЫХ УЧАСТКОВ</w:t>
            </w:r>
          </w:p>
        </w:tc>
      </w:tr>
      <w:tr w:rsidR="009D1EB1"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D1EB1" w:rsidRPr="00A76FF6" w:rsidRDefault="00A76FF6" w:rsidP="00A76FF6">
            <w:pPr>
              <w:widowControl w:val="0"/>
              <w:spacing w:line="240" w:lineRule="auto"/>
              <w:ind w:firstLine="0"/>
              <w:jc w:val="center"/>
              <w:rPr>
                <w:b/>
              </w:rPr>
            </w:pPr>
            <w:r w:rsidRPr="00A76FF6">
              <w:rPr>
                <w:b/>
              </w:rPr>
              <w:t>1. Дошкольное, начальное и среднее общее образование – КОД 3.5.1.</w:t>
            </w:r>
          </w:p>
        </w:tc>
      </w:tr>
      <w:tr w:rsidR="009D1EB1"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D1EB1" w:rsidRPr="004A690C" w:rsidRDefault="009D1EB1" w:rsidP="00595728">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D1EB1"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9D1EB1" w:rsidRPr="004A690C" w:rsidRDefault="009D1EB1" w:rsidP="00595728">
            <w:pPr>
              <w:widowControl w:val="0"/>
              <w:spacing w:line="240" w:lineRule="auto"/>
              <w:ind w:firstLine="0"/>
              <w:jc w:val="center"/>
              <w:rPr>
                <w:lang w:eastAsia="en-US"/>
              </w:rPr>
            </w:pPr>
            <w:r w:rsidRPr="004A690C">
              <w:t xml:space="preserve">ВИДЫ РАЗРЕШЁННОГО </w:t>
            </w:r>
            <w:r w:rsidRPr="004A690C">
              <w:lastRenderedPageBreak/>
              <w:t>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9D1EB1" w:rsidRPr="004A690C" w:rsidRDefault="009D1EB1" w:rsidP="00595728">
            <w:pPr>
              <w:widowControl w:val="0"/>
              <w:spacing w:line="240" w:lineRule="auto"/>
              <w:ind w:firstLine="0"/>
              <w:jc w:val="center"/>
              <w:rPr>
                <w:lang w:eastAsia="en-US"/>
              </w:rPr>
            </w:pPr>
            <w:r w:rsidRPr="008535EC">
              <w:lastRenderedPageBreak/>
              <w:t xml:space="preserve">ПРЕДЕЛЬНЫЕ (МИНИМАЛЬНЫЕ И (ИЛИ) МАКСИМАЛЬНЫЕ) </w:t>
            </w:r>
            <w:r w:rsidRPr="008535EC">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9D1EB1" w:rsidRPr="004A690C" w:rsidRDefault="009D1EB1" w:rsidP="00595728">
            <w:pPr>
              <w:widowControl w:val="0"/>
              <w:spacing w:line="240" w:lineRule="auto"/>
              <w:ind w:firstLine="0"/>
              <w:jc w:val="center"/>
              <w:rPr>
                <w:lang w:eastAsia="en-US"/>
              </w:rPr>
            </w:pPr>
            <w:r w:rsidRPr="004A690C">
              <w:lastRenderedPageBreak/>
              <w:t xml:space="preserve">ОСОБЫЕ УСЛОВИЯ РЕАЛИЗАЦИИ </w:t>
            </w:r>
            <w:r w:rsidRPr="004A690C">
              <w:lastRenderedPageBreak/>
              <w:t>РЕГЛАМЕНТА</w:t>
            </w:r>
            <w:r>
              <w:t xml:space="preserve"> И ИСПОЛЬЗОВАНИЯ ЗЕМЕЛЬНЫХ УЧАСТКОВ</w:t>
            </w:r>
          </w:p>
        </w:tc>
      </w:tr>
      <w:tr w:rsidR="009D1EB1"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tcPr>
          <w:p w:rsidR="00A76FF6" w:rsidRPr="00A76FF6" w:rsidRDefault="00A76FF6" w:rsidP="00595728">
            <w:pPr>
              <w:spacing w:line="240" w:lineRule="auto"/>
              <w:ind w:firstLine="0"/>
              <w:rPr>
                <w:b/>
              </w:rPr>
            </w:pPr>
            <w:r w:rsidRPr="00A76FF6">
              <w:rPr>
                <w:b/>
              </w:rPr>
              <w:lastRenderedPageBreak/>
              <w:t>Дошкольное, начальное и среднее общее образование – КОД 3.5.1.</w:t>
            </w:r>
          </w:p>
          <w:p w:rsidR="009D1EB1" w:rsidRPr="004A690C" w:rsidRDefault="00A76FF6" w:rsidP="00595728">
            <w:pPr>
              <w:spacing w:line="240" w:lineRule="auto"/>
              <w:ind w:firstLine="0"/>
            </w:pPr>
            <w:r w:rsidRPr="00A76FF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41" w:type="dxa"/>
            <w:tcBorders>
              <w:top w:val="single" w:sz="8" w:space="0" w:color="auto"/>
              <w:left w:val="single" w:sz="8" w:space="0" w:color="auto"/>
              <w:bottom w:val="single" w:sz="8" w:space="0" w:color="auto"/>
              <w:right w:val="single" w:sz="8" w:space="0" w:color="auto"/>
            </w:tcBorders>
          </w:tcPr>
          <w:p w:rsidR="003C5B20" w:rsidRDefault="003C5B20" w:rsidP="003C5B20">
            <w:pPr>
              <w:spacing w:line="240" w:lineRule="auto"/>
              <w:ind w:firstLine="0"/>
              <w:jc w:val="left"/>
            </w:pPr>
            <w:r>
              <w:t>Предельные минимальные размеры земельных участков – не подлежат установлению.</w:t>
            </w:r>
          </w:p>
          <w:p w:rsidR="003C5B20" w:rsidRDefault="003C5B20" w:rsidP="003C5B20">
            <w:pPr>
              <w:spacing w:line="240" w:lineRule="auto"/>
              <w:ind w:firstLine="0"/>
              <w:jc w:val="left"/>
            </w:pPr>
            <w:r>
              <w:t>Предельные максимальные размеры земельных участков - не подлежат установлению.</w:t>
            </w:r>
          </w:p>
          <w:p w:rsidR="00930E18" w:rsidRDefault="003C5B20" w:rsidP="003C5B20">
            <w:pPr>
              <w:spacing w:line="240" w:lineRule="auto"/>
              <w:ind w:firstLine="0"/>
              <w:jc w:val="left"/>
            </w:pPr>
            <w:r>
              <w:t>Минимальная площадь земельного участка</w:t>
            </w:r>
            <w:r w:rsidR="00930E18">
              <w:t>:</w:t>
            </w:r>
          </w:p>
          <w:p w:rsidR="003C5B20" w:rsidRDefault="00B562C1" w:rsidP="003C5B20">
            <w:pPr>
              <w:spacing w:line="240" w:lineRule="auto"/>
              <w:ind w:firstLine="0"/>
              <w:jc w:val="left"/>
            </w:pPr>
            <w:r>
              <w:t>о</w:t>
            </w:r>
            <w:r w:rsidRPr="00B562C1">
              <w:t>тдельно стоящие объекты дошкольного образования</w:t>
            </w:r>
            <w:r>
              <w:t xml:space="preserve"> – 0,4 га;</w:t>
            </w:r>
          </w:p>
          <w:p w:rsidR="00B562C1" w:rsidRDefault="00B562C1" w:rsidP="003C5B20">
            <w:pPr>
              <w:spacing w:line="240" w:lineRule="auto"/>
              <w:ind w:firstLine="0"/>
              <w:jc w:val="left"/>
            </w:pPr>
            <w:r>
              <w:t>о</w:t>
            </w:r>
            <w:r w:rsidRPr="00B562C1">
              <w:t>тдельно стоящие объекты начального общего и среднего общего образования</w:t>
            </w:r>
            <w:r>
              <w:t xml:space="preserve"> – 1,6 га;</w:t>
            </w:r>
          </w:p>
          <w:p w:rsidR="00B562C1" w:rsidRDefault="00B562C1" w:rsidP="003C5B20">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0,1 га.</w:t>
            </w:r>
          </w:p>
          <w:p w:rsidR="003C5B20" w:rsidRDefault="003C5B20" w:rsidP="003C5B20">
            <w:pPr>
              <w:spacing w:line="240" w:lineRule="auto"/>
              <w:ind w:firstLine="0"/>
              <w:jc w:val="left"/>
            </w:pPr>
            <w:r>
              <w:t>Максимальная площадь земельного участка – не подлежит установлению.</w:t>
            </w:r>
          </w:p>
          <w:p w:rsidR="00B562C1" w:rsidRDefault="003C5B20" w:rsidP="003C5B20">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562C1">
              <w:t>:</w:t>
            </w:r>
          </w:p>
          <w:p w:rsidR="00B562C1" w:rsidRDefault="003C5B20" w:rsidP="00B562C1">
            <w:pPr>
              <w:spacing w:line="240" w:lineRule="auto"/>
              <w:ind w:firstLine="0"/>
              <w:jc w:val="left"/>
            </w:pPr>
            <w:r>
              <w:t xml:space="preserve">– </w:t>
            </w:r>
            <w:r w:rsidR="00B562C1">
              <w:t>о</w:t>
            </w:r>
            <w:r w:rsidR="00B562C1" w:rsidRPr="00B562C1">
              <w:t>тдельно стоящие объекты дошкольного образования</w:t>
            </w:r>
            <w:r w:rsidR="00B562C1">
              <w:t xml:space="preserve"> – 5 м;</w:t>
            </w:r>
          </w:p>
          <w:p w:rsidR="00B562C1" w:rsidRDefault="00B562C1" w:rsidP="00B562C1">
            <w:pPr>
              <w:spacing w:line="240" w:lineRule="auto"/>
              <w:ind w:firstLine="0"/>
              <w:jc w:val="left"/>
            </w:pPr>
            <w:r>
              <w:t>о</w:t>
            </w:r>
            <w:r w:rsidRPr="00B562C1">
              <w:t>тдельно стоящие объекты начального общего и среднего общего образования</w:t>
            </w:r>
            <w:r>
              <w:t xml:space="preserve"> – 5 м;</w:t>
            </w:r>
          </w:p>
          <w:p w:rsidR="003C5B20" w:rsidRDefault="00B562C1" w:rsidP="003C5B20">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3</w:t>
            </w:r>
            <w:r w:rsidR="003C5B20">
              <w:t xml:space="preserve"> м.</w:t>
            </w:r>
          </w:p>
          <w:p w:rsidR="00B562C1" w:rsidRDefault="003C5B20" w:rsidP="003C5B20">
            <w:pPr>
              <w:spacing w:line="240" w:lineRule="auto"/>
              <w:ind w:firstLine="0"/>
              <w:jc w:val="left"/>
            </w:pPr>
            <w:r>
              <w:t>Предельное количество этажей</w:t>
            </w:r>
            <w:r w:rsidR="00B562C1">
              <w:t>:</w:t>
            </w:r>
          </w:p>
          <w:p w:rsidR="00B562C1" w:rsidRDefault="00B562C1" w:rsidP="00B562C1">
            <w:pPr>
              <w:spacing w:line="240" w:lineRule="auto"/>
              <w:ind w:firstLine="0"/>
              <w:jc w:val="left"/>
            </w:pPr>
            <w:r>
              <w:t>о</w:t>
            </w:r>
            <w:r w:rsidRPr="00B562C1">
              <w:t>тдельно стоящие объекты дошкольного образования</w:t>
            </w:r>
            <w:r>
              <w:t xml:space="preserve"> – 2 </w:t>
            </w:r>
            <w:proofErr w:type="spellStart"/>
            <w:r>
              <w:t>эт</w:t>
            </w:r>
            <w:proofErr w:type="spellEnd"/>
            <w:r>
              <w:t>.;</w:t>
            </w:r>
          </w:p>
          <w:p w:rsidR="00B562C1" w:rsidRDefault="00B562C1" w:rsidP="00B562C1">
            <w:pPr>
              <w:spacing w:line="240" w:lineRule="auto"/>
              <w:ind w:firstLine="0"/>
              <w:jc w:val="left"/>
            </w:pPr>
            <w:r>
              <w:t>о</w:t>
            </w:r>
            <w:r w:rsidRPr="00B562C1">
              <w:t xml:space="preserve">тдельно стоящие объекты начального общего и среднего </w:t>
            </w:r>
            <w:r w:rsidRPr="00B562C1">
              <w:lastRenderedPageBreak/>
              <w:t>общего образования</w:t>
            </w:r>
            <w:r>
              <w:t xml:space="preserve"> – 3 </w:t>
            </w:r>
            <w:proofErr w:type="spellStart"/>
            <w:r>
              <w:t>эт</w:t>
            </w:r>
            <w:proofErr w:type="spellEnd"/>
            <w:r>
              <w:t>.;</w:t>
            </w:r>
          </w:p>
          <w:p w:rsidR="00B562C1" w:rsidRDefault="00B562C1" w:rsidP="00B562C1">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1 </w:t>
            </w:r>
            <w:proofErr w:type="spellStart"/>
            <w:r>
              <w:t>эт</w:t>
            </w:r>
            <w:proofErr w:type="spellEnd"/>
            <w:r>
              <w:t>.</w:t>
            </w:r>
          </w:p>
          <w:p w:rsidR="00B562C1" w:rsidRDefault="003C5B20" w:rsidP="003C5B20">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B562C1">
              <w:t>:</w:t>
            </w:r>
          </w:p>
          <w:p w:rsidR="00B562C1" w:rsidRDefault="00B562C1" w:rsidP="00B562C1">
            <w:pPr>
              <w:spacing w:line="240" w:lineRule="auto"/>
              <w:ind w:firstLine="0"/>
              <w:jc w:val="left"/>
            </w:pPr>
            <w:r>
              <w:t>о</w:t>
            </w:r>
            <w:r w:rsidRPr="00B562C1">
              <w:t>тдельно стоящие объекты дошкольного образования</w:t>
            </w:r>
            <w:r>
              <w:t xml:space="preserve"> – 50%;</w:t>
            </w:r>
          </w:p>
          <w:p w:rsidR="00B562C1" w:rsidRDefault="00B562C1" w:rsidP="00B562C1">
            <w:pPr>
              <w:spacing w:line="240" w:lineRule="auto"/>
              <w:ind w:firstLine="0"/>
              <w:jc w:val="left"/>
            </w:pPr>
            <w:r>
              <w:t>о</w:t>
            </w:r>
            <w:r w:rsidRPr="00B562C1">
              <w:t>тдельно стоящие объекты начального общего и среднего общего образования</w:t>
            </w:r>
            <w:r>
              <w:t xml:space="preserve"> – 60%;</w:t>
            </w:r>
          </w:p>
          <w:p w:rsidR="00B562C1" w:rsidRDefault="00B562C1" w:rsidP="00B562C1">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70%.</w:t>
            </w:r>
          </w:p>
          <w:p w:rsidR="009D1EB1" w:rsidRPr="004A690C" w:rsidRDefault="009D1EB1" w:rsidP="0059572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3C5B20" w:rsidRPr="003C5B20" w:rsidRDefault="003C5B20" w:rsidP="003C5B20">
            <w:pPr>
              <w:spacing w:line="240" w:lineRule="auto"/>
              <w:ind w:firstLine="0"/>
            </w:pPr>
            <w:r w:rsidRPr="003C5B20">
              <w:t>Земельный участок объекта основного вида использования неделим.</w:t>
            </w:r>
          </w:p>
          <w:p w:rsidR="003C5B20" w:rsidRPr="003C5B20" w:rsidRDefault="003C5B20" w:rsidP="003C5B20">
            <w:pPr>
              <w:spacing w:line="240" w:lineRule="auto"/>
              <w:ind w:firstLine="0"/>
            </w:pPr>
            <w:r w:rsidRPr="003C5B20">
              <w:t xml:space="preserve">Перепрофилирование объектов недопустимо </w:t>
            </w:r>
          </w:p>
          <w:p w:rsidR="009D1EB1" w:rsidRDefault="003C5B20" w:rsidP="003C5B20">
            <w:pPr>
              <w:spacing w:line="240" w:lineRule="auto"/>
              <w:ind w:firstLine="0"/>
            </w:pPr>
            <w:r w:rsidRPr="003C5B20">
              <w:t>Мин</w:t>
            </w:r>
            <w:r w:rsidR="00B562C1">
              <w:t>имальный процент озеленения – 25</w:t>
            </w:r>
            <w:r w:rsidRPr="003C5B20">
              <w:t>.</w:t>
            </w:r>
          </w:p>
          <w:p w:rsidR="00B562C1" w:rsidRDefault="00B562C1" w:rsidP="00B562C1">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минимальная площадь земельного участка не подлежит установлению.</w:t>
            </w:r>
          </w:p>
          <w:p w:rsidR="00B562C1" w:rsidRDefault="00B562C1" w:rsidP="00B562C1">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п</w:t>
            </w:r>
            <w:r w:rsidRPr="00B562C1">
              <w:t>редельное количество этажей</w:t>
            </w:r>
            <w:r>
              <w:t xml:space="preserve"> берется по наибольшему показателю,</w:t>
            </w:r>
          </w:p>
          <w:p w:rsidR="00B562C1" w:rsidRDefault="00B562C1" w:rsidP="00B562C1">
            <w:pPr>
              <w:spacing w:line="240" w:lineRule="auto"/>
              <w:ind w:firstLine="0"/>
              <w:jc w:val="left"/>
            </w:pPr>
          </w:p>
          <w:p w:rsidR="00B562C1" w:rsidRPr="00584A93" w:rsidRDefault="00B562C1" w:rsidP="003C5B20">
            <w:pPr>
              <w:spacing w:line="240" w:lineRule="auto"/>
              <w:ind w:firstLine="0"/>
              <w:rPr>
                <w:color w:val="FF0000"/>
              </w:rPr>
            </w:pPr>
          </w:p>
        </w:tc>
      </w:tr>
      <w:tr w:rsidR="006F5F94"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F5F94" w:rsidRDefault="006F5F94" w:rsidP="00595728">
            <w:pPr>
              <w:widowControl w:val="0"/>
              <w:spacing w:line="240" w:lineRule="auto"/>
              <w:ind w:firstLine="0"/>
              <w:jc w:val="center"/>
            </w:pPr>
          </w:p>
          <w:p w:rsidR="006F5F94" w:rsidRDefault="006F5F94" w:rsidP="0059572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6F5F94" w:rsidRDefault="006F5F94" w:rsidP="00595728">
            <w:pPr>
              <w:widowControl w:val="0"/>
              <w:spacing w:line="240" w:lineRule="auto"/>
              <w:ind w:firstLine="0"/>
              <w:jc w:val="center"/>
            </w:pPr>
            <w:r w:rsidRPr="004A690C">
              <w:t>УЧАСТКОВ</w:t>
            </w:r>
          </w:p>
          <w:p w:rsidR="006F5F94" w:rsidRPr="004A690C" w:rsidRDefault="006F5F94" w:rsidP="00595728">
            <w:pPr>
              <w:widowControl w:val="0"/>
              <w:spacing w:line="240" w:lineRule="auto"/>
              <w:ind w:firstLine="0"/>
              <w:jc w:val="center"/>
              <w:rPr>
                <w:lang w:eastAsia="en-US"/>
              </w:rPr>
            </w:pPr>
          </w:p>
        </w:tc>
      </w:tr>
      <w:tr w:rsidR="006F5F94"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F5F94" w:rsidRDefault="006F5F94" w:rsidP="00595728">
            <w:pPr>
              <w:pStyle w:val="a3"/>
              <w:overflowPunct/>
              <w:spacing w:line="240" w:lineRule="auto"/>
              <w:ind w:left="720" w:firstLine="0"/>
              <w:jc w:val="center"/>
              <w:rPr>
                <w:b/>
                <w:lang w:eastAsia="en-US"/>
              </w:rPr>
            </w:pPr>
          </w:p>
          <w:p w:rsidR="006F5F94" w:rsidRPr="004E1205" w:rsidRDefault="006F5F94" w:rsidP="00595728">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6F5F94" w:rsidRPr="004A690C" w:rsidRDefault="006F5F94" w:rsidP="00595728">
            <w:pPr>
              <w:overflowPunct/>
              <w:spacing w:line="240" w:lineRule="auto"/>
              <w:ind w:firstLine="0"/>
              <w:jc w:val="center"/>
              <w:rPr>
                <w:lang w:eastAsia="en-US"/>
              </w:rPr>
            </w:pPr>
          </w:p>
        </w:tc>
      </w:tr>
      <w:tr w:rsidR="006F5F94"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F5F94" w:rsidRPr="004A690C" w:rsidRDefault="006F5F94" w:rsidP="0059572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F5F94"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F5F94" w:rsidRPr="004A690C" w:rsidRDefault="006F5F94" w:rsidP="0059572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F5F94" w:rsidRPr="004A690C" w:rsidRDefault="006F5F94" w:rsidP="0059572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F5F94" w:rsidRPr="004A690C" w:rsidRDefault="006F5F94" w:rsidP="0059572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F5F94"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tcPr>
          <w:p w:rsidR="006F5F94" w:rsidRPr="00730285" w:rsidRDefault="006F5F94" w:rsidP="00595728">
            <w:pPr>
              <w:spacing w:line="240" w:lineRule="auto"/>
              <w:ind w:firstLine="0"/>
              <w:rPr>
                <w:b/>
              </w:rPr>
            </w:pPr>
            <w:r w:rsidRPr="00730285">
              <w:rPr>
                <w:b/>
              </w:rPr>
              <w:t>Коммунальное обслуживание – КОД 3.1.</w:t>
            </w:r>
          </w:p>
          <w:p w:rsidR="006F5F94" w:rsidRPr="00730285" w:rsidRDefault="006F5F94" w:rsidP="00595728">
            <w:pPr>
              <w:spacing w:line="240" w:lineRule="auto"/>
              <w:ind w:firstLine="0"/>
            </w:pPr>
            <w:r w:rsidRPr="00730285">
              <w:t xml:space="preserve">Размещение объектов капитального </w:t>
            </w:r>
            <w:r w:rsidRPr="00730285">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6F5F94" w:rsidRPr="004A690C" w:rsidRDefault="006F5F94" w:rsidP="00595728">
            <w:pPr>
              <w:spacing w:line="240" w:lineRule="auto"/>
              <w:ind w:firstLine="0"/>
            </w:pPr>
            <w:r w:rsidRPr="00616C23">
              <w:lastRenderedPageBreak/>
              <w:t>Предельные (минимальные и (или) максимальные) размеры земельных участков</w:t>
            </w:r>
            <w:r w:rsidRPr="004A690C">
              <w:t xml:space="preserve">, минимальные отступы от границ земельного участка, максимальный процент застройки </w:t>
            </w:r>
            <w:r w:rsidRPr="004A690C">
              <w:lastRenderedPageBreak/>
              <w:t>берутся по основному виду разрешенного использования.</w:t>
            </w:r>
          </w:p>
          <w:p w:rsidR="006F5F94" w:rsidRPr="004A690C" w:rsidRDefault="006F5F94" w:rsidP="0059572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 xml:space="preserve">Соблюдение требований и ограничений, установленных Федеральным законом от 01.05.1999 № 94-ФЗ «Об </w:t>
            </w:r>
            <w:r>
              <w:lastRenderedPageBreak/>
              <w:t>охране озера Байкал», и принятых в соответствии с ним подзаконных актах.</w:t>
            </w:r>
          </w:p>
          <w:p w:rsidR="006F5F94" w:rsidRPr="00584A93" w:rsidRDefault="006F5F94" w:rsidP="0059572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F5F94"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6F5F94" w:rsidRDefault="006F5F94" w:rsidP="00595728">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6F5F94" w:rsidRPr="004A690C" w:rsidRDefault="006F5F94" w:rsidP="00595728">
            <w:pPr>
              <w:widowControl w:val="0"/>
              <w:overflowPunct/>
              <w:spacing w:line="240" w:lineRule="auto"/>
              <w:ind w:firstLine="0"/>
              <w:jc w:val="center"/>
            </w:pPr>
            <w:r>
              <w:t>НЕ ПРЕДУСМОТРЕНЫ.</w:t>
            </w:r>
          </w:p>
          <w:p w:rsidR="006F5F94" w:rsidRPr="002F1AF6" w:rsidRDefault="006F5F94" w:rsidP="00595728">
            <w:pPr>
              <w:spacing w:line="240" w:lineRule="auto"/>
              <w:ind w:firstLine="0"/>
              <w:jc w:val="center"/>
            </w:pPr>
          </w:p>
        </w:tc>
      </w:tr>
    </w:tbl>
    <w:p w:rsidR="00144935" w:rsidRDefault="00144935" w:rsidP="00144935">
      <w:pPr>
        <w:spacing w:line="240" w:lineRule="auto"/>
        <w:rPr>
          <w:sz w:val="28"/>
          <w:szCs w:val="28"/>
        </w:rPr>
      </w:pPr>
    </w:p>
    <w:p w:rsidR="006F5F94" w:rsidRPr="00144935" w:rsidRDefault="006F5F94" w:rsidP="00144935">
      <w:pPr>
        <w:spacing w:line="240" w:lineRule="auto"/>
        <w:rPr>
          <w:sz w:val="28"/>
          <w:szCs w:val="28"/>
        </w:rPr>
      </w:pPr>
    </w:p>
    <w:p w:rsidR="006F5F94" w:rsidRDefault="006F5F94" w:rsidP="006F5F94">
      <w:pPr>
        <w:pStyle w:val="a3"/>
        <w:spacing w:line="240" w:lineRule="auto"/>
        <w:ind w:left="0" w:firstLine="0"/>
        <w:jc w:val="center"/>
        <w:rPr>
          <w:sz w:val="28"/>
          <w:szCs w:val="28"/>
        </w:rPr>
      </w:pPr>
      <w:r>
        <w:rPr>
          <w:sz w:val="28"/>
          <w:szCs w:val="28"/>
        </w:rPr>
        <w:t xml:space="preserve">3. </w:t>
      </w:r>
      <w:r w:rsidRPr="00144935">
        <w:rPr>
          <w:sz w:val="28"/>
          <w:szCs w:val="28"/>
        </w:rPr>
        <w:t xml:space="preserve">ОД-2. Зона размещения объектов </w:t>
      </w:r>
      <w:r w:rsidR="009875D2">
        <w:rPr>
          <w:sz w:val="28"/>
          <w:szCs w:val="28"/>
        </w:rPr>
        <w:t>здравоохранения</w:t>
      </w:r>
    </w:p>
    <w:p w:rsidR="006F5F94" w:rsidRDefault="006F5F94" w:rsidP="006F5F94">
      <w:pPr>
        <w:pStyle w:val="a3"/>
        <w:spacing w:line="240" w:lineRule="auto"/>
        <w:ind w:left="0" w:firstLine="0"/>
        <w:jc w:val="center"/>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2B6015"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B6015" w:rsidRPr="004A690C" w:rsidRDefault="002B6015" w:rsidP="00595728">
            <w:pPr>
              <w:widowControl w:val="0"/>
              <w:spacing w:line="240" w:lineRule="auto"/>
              <w:ind w:firstLine="0"/>
              <w:jc w:val="center"/>
            </w:pPr>
            <w:r w:rsidRPr="004A690C">
              <w:t>ОСНОВНЫЕ ВИДЫ РАЗРЕШЁННОГО ИСПОЛЬЗОВАНИЯ ЗЕМЕЛЬНЫХ УЧАСТКОВ</w:t>
            </w:r>
          </w:p>
        </w:tc>
      </w:tr>
      <w:tr w:rsidR="002B6015"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875D2" w:rsidRPr="00A76FF6" w:rsidRDefault="002B6015" w:rsidP="00595728">
            <w:pPr>
              <w:widowControl w:val="0"/>
              <w:spacing w:line="240" w:lineRule="auto"/>
              <w:ind w:firstLine="0"/>
              <w:jc w:val="center"/>
              <w:rPr>
                <w:b/>
              </w:rPr>
            </w:pPr>
            <w:r w:rsidRPr="00A76FF6">
              <w:rPr>
                <w:b/>
              </w:rPr>
              <w:t xml:space="preserve">1. </w:t>
            </w:r>
            <w:r w:rsidR="009875D2" w:rsidRPr="009875D2">
              <w:rPr>
                <w:b/>
              </w:rPr>
              <w:t>Здравоохранение</w:t>
            </w:r>
            <w:r w:rsidR="009875D2">
              <w:rPr>
                <w:b/>
              </w:rPr>
              <w:t xml:space="preserve"> – КОД 3.4.</w:t>
            </w:r>
          </w:p>
        </w:tc>
      </w:tr>
      <w:tr w:rsidR="002B6015"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B6015" w:rsidRPr="004A690C" w:rsidRDefault="002B6015" w:rsidP="00595728">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B6015"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2B6015" w:rsidRPr="004A690C" w:rsidRDefault="002B6015" w:rsidP="00595728">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2B6015" w:rsidRPr="004A690C" w:rsidRDefault="002B6015" w:rsidP="0059572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2B6015" w:rsidRPr="004A690C" w:rsidRDefault="002B6015" w:rsidP="0059572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F53E68"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tcPr>
          <w:p w:rsidR="00F53E68" w:rsidRPr="00A76FF6" w:rsidRDefault="00F53E68" w:rsidP="00F53E68">
            <w:pPr>
              <w:spacing w:line="240" w:lineRule="auto"/>
              <w:ind w:firstLine="0"/>
              <w:rPr>
                <w:b/>
              </w:rPr>
            </w:pPr>
            <w:r w:rsidRPr="009875D2">
              <w:rPr>
                <w:b/>
              </w:rPr>
              <w:t>Амбулаторно-поликлиническое обслуживание</w:t>
            </w:r>
            <w:r w:rsidRPr="00A76FF6">
              <w:rPr>
                <w:b/>
              </w:rPr>
              <w:t xml:space="preserve"> – КОД </w:t>
            </w:r>
            <w:r>
              <w:rPr>
                <w:b/>
              </w:rPr>
              <w:t>3.4</w:t>
            </w:r>
            <w:r w:rsidRPr="00A76FF6">
              <w:rPr>
                <w:b/>
              </w:rPr>
              <w:t>.1.</w:t>
            </w:r>
          </w:p>
          <w:p w:rsidR="00F53E68" w:rsidRPr="004A690C" w:rsidRDefault="00F53E68" w:rsidP="00F53E68">
            <w:pPr>
              <w:spacing w:line="240" w:lineRule="auto"/>
              <w:ind w:firstLine="0"/>
            </w:pPr>
            <w:r w:rsidRPr="009875D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c>
          <w:tcPr>
            <w:tcW w:w="4041" w:type="dxa"/>
            <w:tcBorders>
              <w:top w:val="single" w:sz="8" w:space="0" w:color="auto"/>
              <w:left w:val="single" w:sz="8" w:space="0" w:color="auto"/>
              <w:bottom w:val="single" w:sz="8" w:space="0" w:color="auto"/>
              <w:right w:val="single" w:sz="8" w:space="0" w:color="auto"/>
            </w:tcBorders>
          </w:tcPr>
          <w:p w:rsidR="00F53E68" w:rsidRDefault="00F53E68" w:rsidP="00F53E68">
            <w:pPr>
              <w:spacing w:line="240" w:lineRule="auto"/>
              <w:ind w:firstLine="0"/>
            </w:pPr>
            <w:r>
              <w:t>Предельные минимальные размеры земельных участков – не подлежат установлению.</w:t>
            </w:r>
          </w:p>
          <w:p w:rsidR="00F53E68" w:rsidRDefault="00F53E68" w:rsidP="00F53E68">
            <w:pPr>
              <w:spacing w:line="240" w:lineRule="auto"/>
              <w:ind w:firstLine="0"/>
            </w:pPr>
            <w:r>
              <w:t>Предельные максимальные размеры земельных участков - не подлежат установлению.</w:t>
            </w:r>
          </w:p>
          <w:p w:rsidR="00F53E68" w:rsidRDefault="00F53E68" w:rsidP="00F53E68">
            <w:pPr>
              <w:spacing w:line="240" w:lineRule="auto"/>
              <w:ind w:firstLine="0"/>
            </w:pPr>
            <w:r>
              <w:t>Минимальная площадь земельного участка – 0,1 га.</w:t>
            </w:r>
          </w:p>
          <w:p w:rsidR="00F53E68" w:rsidRDefault="00F53E68" w:rsidP="00F53E68">
            <w:pPr>
              <w:spacing w:line="240" w:lineRule="auto"/>
              <w:ind w:firstLine="0"/>
            </w:pPr>
            <w:r>
              <w:t>Максимальная площадь земельного участка – не подлежит установлению.</w:t>
            </w:r>
          </w:p>
          <w:p w:rsidR="00F53E68" w:rsidRDefault="00F53E68" w:rsidP="00F53E6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F53E68" w:rsidRDefault="00F53E68" w:rsidP="00F53E68">
            <w:pPr>
              <w:spacing w:line="240" w:lineRule="auto"/>
              <w:ind w:firstLine="0"/>
            </w:pPr>
            <w:r>
              <w:t>Предельное количество этажей – 2 этажа.</w:t>
            </w:r>
          </w:p>
          <w:p w:rsidR="00F53E68" w:rsidRDefault="00F53E68" w:rsidP="00F53E6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53E68" w:rsidRPr="004A690C" w:rsidRDefault="00F53E68" w:rsidP="00F53E6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F53E68" w:rsidRPr="004A690C" w:rsidRDefault="00F53E68" w:rsidP="00F53E68">
            <w:pPr>
              <w:widowControl w:val="0"/>
              <w:overflowPunct/>
              <w:spacing w:line="240" w:lineRule="auto"/>
              <w:ind w:firstLine="0"/>
              <w:jc w:val="left"/>
            </w:pPr>
          </w:p>
        </w:tc>
      </w:tr>
      <w:tr w:rsidR="00F53E68"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tcPr>
          <w:p w:rsidR="00F53E68" w:rsidRDefault="00F53E68" w:rsidP="00F53E68">
            <w:pPr>
              <w:spacing w:line="240" w:lineRule="auto"/>
              <w:ind w:firstLine="0"/>
              <w:rPr>
                <w:b/>
              </w:rPr>
            </w:pPr>
            <w:r w:rsidRPr="009875D2">
              <w:rPr>
                <w:b/>
              </w:rPr>
              <w:t>Стационарное медицинское обслуживание</w:t>
            </w:r>
            <w:r>
              <w:rPr>
                <w:b/>
              </w:rPr>
              <w:t xml:space="preserve"> – КОД 3.4.2.</w:t>
            </w:r>
          </w:p>
          <w:p w:rsidR="00F53E68" w:rsidRPr="009875D2" w:rsidRDefault="00F53E68" w:rsidP="00F53E68">
            <w:pPr>
              <w:spacing w:line="240" w:lineRule="auto"/>
              <w:ind w:firstLine="0"/>
            </w:pPr>
            <w:r>
              <w:t>Размещение станций скорой помощи.</w:t>
            </w:r>
          </w:p>
        </w:tc>
        <w:tc>
          <w:tcPr>
            <w:tcW w:w="4041" w:type="dxa"/>
            <w:tcBorders>
              <w:top w:val="single" w:sz="8" w:space="0" w:color="auto"/>
              <w:left w:val="single" w:sz="8" w:space="0" w:color="auto"/>
              <w:bottom w:val="single" w:sz="8" w:space="0" w:color="auto"/>
              <w:right w:val="single" w:sz="8" w:space="0" w:color="auto"/>
            </w:tcBorders>
          </w:tcPr>
          <w:p w:rsidR="00F53E68" w:rsidRDefault="00F53E68" w:rsidP="00F53E68">
            <w:pPr>
              <w:spacing w:line="240" w:lineRule="auto"/>
              <w:ind w:firstLine="0"/>
            </w:pPr>
            <w:r>
              <w:t>Предельные минимальные размеры земельных участков – не подлежат установлению.</w:t>
            </w:r>
          </w:p>
          <w:p w:rsidR="00F53E68" w:rsidRDefault="00F53E68" w:rsidP="00F53E68">
            <w:pPr>
              <w:spacing w:line="240" w:lineRule="auto"/>
              <w:ind w:firstLine="0"/>
            </w:pPr>
            <w:r>
              <w:t>Предельные максимальные размеры земельных участков - не подлежат установлению.</w:t>
            </w:r>
          </w:p>
          <w:p w:rsidR="00F53E68" w:rsidRDefault="00F53E68" w:rsidP="00F53E68">
            <w:pPr>
              <w:spacing w:line="240" w:lineRule="auto"/>
              <w:ind w:firstLine="0"/>
            </w:pPr>
            <w:r>
              <w:t>Минимальная площадь земельного участка – 0,2 га.</w:t>
            </w:r>
          </w:p>
          <w:p w:rsidR="00F53E68" w:rsidRDefault="00F53E68" w:rsidP="00F53E68">
            <w:pPr>
              <w:spacing w:line="240" w:lineRule="auto"/>
              <w:ind w:firstLine="0"/>
            </w:pPr>
            <w:r>
              <w:t>Максимальная площадь земельного участка – не подлежит установлению.</w:t>
            </w:r>
          </w:p>
          <w:p w:rsidR="00F53E68" w:rsidRDefault="00F53E68" w:rsidP="00F53E68">
            <w:pPr>
              <w:spacing w:line="240" w:lineRule="auto"/>
              <w:ind w:firstLine="0"/>
            </w:pPr>
            <w: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F53E68" w:rsidRDefault="00F53E68" w:rsidP="00F53E68">
            <w:pPr>
              <w:spacing w:line="240" w:lineRule="auto"/>
              <w:ind w:firstLine="0"/>
            </w:pPr>
            <w:r>
              <w:t>Предельное количество этажей – 2 этажа.</w:t>
            </w:r>
          </w:p>
          <w:p w:rsidR="00F53E68" w:rsidRDefault="00F53E68" w:rsidP="00F53E6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F53E68" w:rsidRPr="004A690C" w:rsidRDefault="00F53E68" w:rsidP="00F53E6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F53E68" w:rsidRPr="003C5B20" w:rsidRDefault="00F53E68" w:rsidP="00F53E68">
            <w:pPr>
              <w:spacing w:line="240" w:lineRule="auto"/>
              <w:ind w:firstLine="0"/>
            </w:pPr>
          </w:p>
        </w:tc>
      </w:tr>
      <w:tr w:rsidR="002B6015"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B6015" w:rsidRDefault="002B6015" w:rsidP="00595728">
            <w:pPr>
              <w:widowControl w:val="0"/>
              <w:spacing w:line="240" w:lineRule="auto"/>
              <w:ind w:firstLine="0"/>
              <w:jc w:val="center"/>
            </w:pPr>
          </w:p>
          <w:p w:rsidR="002B6015" w:rsidRDefault="002B6015" w:rsidP="0059572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2B6015" w:rsidRDefault="002B6015" w:rsidP="00595728">
            <w:pPr>
              <w:widowControl w:val="0"/>
              <w:spacing w:line="240" w:lineRule="auto"/>
              <w:ind w:firstLine="0"/>
              <w:jc w:val="center"/>
            </w:pPr>
            <w:r w:rsidRPr="004A690C">
              <w:t>УЧАСТКОВ</w:t>
            </w:r>
          </w:p>
          <w:p w:rsidR="002B6015" w:rsidRPr="004A690C" w:rsidRDefault="002B6015" w:rsidP="00595728">
            <w:pPr>
              <w:widowControl w:val="0"/>
              <w:spacing w:line="240" w:lineRule="auto"/>
              <w:ind w:firstLine="0"/>
              <w:jc w:val="center"/>
              <w:rPr>
                <w:lang w:eastAsia="en-US"/>
              </w:rPr>
            </w:pPr>
          </w:p>
        </w:tc>
      </w:tr>
      <w:tr w:rsidR="002B6015"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B6015" w:rsidRDefault="002B6015" w:rsidP="00595728">
            <w:pPr>
              <w:pStyle w:val="a3"/>
              <w:overflowPunct/>
              <w:spacing w:line="240" w:lineRule="auto"/>
              <w:ind w:left="720" w:firstLine="0"/>
              <w:jc w:val="center"/>
              <w:rPr>
                <w:b/>
                <w:lang w:eastAsia="en-US"/>
              </w:rPr>
            </w:pPr>
          </w:p>
          <w:p w:rsidR="002B6015" w:rsidRPr="004E1205" w:rsidRDefault="002B6015" w:rsidP="00595728">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2B6015" w:rsidRPr="004A690C" w:rsidRDefault="002B6015" w:rsidP="00595728">
            <w:pPr>
              <w:overflowPunct/>
              <w:spacing w:line="240" w:lineRule="auto"/>
              <w:ind w:firstLine="0"/>
              <w:jc w:val="center"/>
              <w:rPr>
                <w:lang w:eastAsia="en-US"/>
              </w:rPr>
            </w:pPr>
          </w:p>
        </w:tc>
      </w:tr>
      <w:tr w:rsidR="002B6015"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B6015" w:rsidRPr="004A690C" w:rsidRDefault="002B6015" w:rsidP="0059572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B6015"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2B6015" w:rsidRPr="004A690C" w:rsidRDefault="002B6015" w:rsidP="0059572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2B6015" w:rsidRPr="004A690C" w:rsidRDefault="002B6015" w:rsidP="0059572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2B6015" w:rsidRPr="004A690C" w:rsidRDefault="002B6015" w:rsidP="0059572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2B6015"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tcPr>
          <w:p w:rsidR="002B6015" w:rsidRPr="00730285" w:rsidRDefault="002B6015" w:rsidP="00595728">
            <w:pPr>
              <w:spacing w:line="240" w:lineRule="auto"/>
              <w:ind w:firstLine="0"/>
              <w:rPr>
                <w:b/>
              </w:rPr>
            </w:pPr>
            <w:r w:rsidRPr="00730285">
              <w:rPr>
                <w:b/>
              </w:rPr>
              <w:t>Коммунальное обслуживание – КОД 3.1.</w:t>
            </w:r>
          </w:p>
          <w:p w:rsidR="002B6015" w:rsidRPr="00730285" w:rsidRDefault="002B6015" w:rsidP="00595728">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w:t>
            </w:r>
            <w:r w:rsidRPr="00730285">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2B6015" w:rsidRPr="004A690C" w:rsidRDefault="002B6015" w:rsidP="00595728">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2B6015" w:rsidRPr="004A690C" w:rsidRDefault="002B6015" w:rsidP="0059572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2B6015" w:rsidRPr="00584A93" w:rsidRDefault="002B6015" w:rsidP="00595728">
            <w:pPr>
              <w:spacing w:line="240" w:lineRule="auto"/>
              <w:ind w:firstLine="0"/>
              <w:rPr>
                <w:color w:val="FF0000"/>
              </w:rPr>
            </w:pPr>
            <w:r w:rsidRPr="002F1AF6">
              <w:t xml:space="preserve">При определении в градостроительном плане </w:t>
            </w:r>
            <w:r w:rsidRPr="002F1AF6">
              <w:lastRenderedPageBreak/>
              <w:t>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B6015"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2B6015" w:rsidRDefault="002B6015" w:rsidP="00595728">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2B6015" w:rsidRPr="004A690C" w:rsidRDefault="002B6015" w:rsidP="00595728">
            <w:pPr>
              <w:widowControl w:val="0"/>
              <w:overflowPunct/>
              <w:spacing w:line="240" w:lineRule="auto"/>
              <w:ind w:firstLine="0"/>
              <w:jc w:val="center"/>
            </w:pPr>
            <w:r>
              <w:t>НЕ ПРЕДУСМОТРЕНЫ.</w:t>
            </w:r>
          </w:p>
          <w:p w:rsidR="002B6015" w:rsidRPr="002F1AF6" w:rsidRDefault="002B6015" w:rsidP="00595728">
            <w:pPr>
              <w:spacing w:line="240" w:lineRule="auto"/>
              <w:ind w:firstLine="0"/>
              <w:jc w:val="center"/>
            </w:pPr>
          </w:p>
        </w:tc>
      </w:tr>
    </w:tbl>
    <w:p w:rsidR="006F5F94" w:rsidRDefault="006F5F94" w:rsidP="006F5F94">
      <w:pPr>
        <w:pStyle w:val="a3"/>
        <w:spacing w:line="240" w:lineRule="auto"/>
        <w:ind w:left="0" w:firstLine="0"/>
        <w:rPr>
          <w:sz w:val="28"/>
          <w:szCs w:val="28"/>
        </w:rPr>
      </w:pPr>
    </w:p>
    <w:p w:rsidR="00EF564D" w:rsidRDefault="00EB58F3" w:rsidP="00EB58F3">
      <w:pPr>
        <w:pStyle w:val="a3"/>
        <w:spacing w:line="240" w:lineRule="auto"/>
        <w:ind w:left="0" w:firstLine="0"/>
        <w:jc w:val="left"/>
        <w:rPr>
          <w:sz w:val="28"/>
          <w:szCs w:val="28"/>
        </w:rPr>
      </w:pPr>
      <w:r>
        <w:rPr>
          <w:sz w:val="28"/>
          <w:szCs w:val="28"/>
        </w:rPr>
        <w:t>Статья 32. Жилые зоны</w:t>
      </w:r>
    </w:p>
    <w:p w:rsidR="00EB58F3" w:rsidRDefault="00EB58F3" w:rsidP="00EB58F3">
      <w:pPr>
        <w:pStyle w:val="a3"/>
        <w:spacing w:line="240" w:lineRule="auto"/>
        <w:ind w:left="0" w:firstLine="0"/>
        <w:jc w:val="left"/>
        <w:rPr>
          <w:sz w:val="28"/>
          <w:szCs w:val="28"/>
        </w:rPr>
      </w:pPr>
    </w:p>
    <w:p w:rsidR="00EF564D" w:rsidRDefault="005F1434" w:rsidP="00EB58F3">
      <w:pPr>
        <w:pStyle w:val="a3"/>
        <w:spacing w:line="240" w:lineRule="auto"/>
        <w:ind w:left="0" w:firstLine="0"/>
        <w:jc w:val="left"/>
        <w:rPr>
          <w:sz w:val="28"/>
          <w:szCs w:val="28"/>
        </w:rPr>
      </w:pPr>
      <w:r>
        <w:rPr>
          <w:sz w:val="28"/>
          <w:szCs w:val="28"/>
        </w:rPr>
        <w:t>1</w:t>
      </w:r>
      <w:r w:rsidR="00EF564D">
        <w:rPr>
          <w:sz w:val="28"/>
          <w:szCs w:val="28"/>
        </w:rPr>
        <w:t>. Ж-1</w:t>
      </w:r>
      <w:r w:rsidR="00EF564D" w:rsidRPr="00144935">
        <w:rPr>
          <w:sz w:val="28"/>
          <w:szCs w:val="28"/>
        </w:rPr>
        <w:t xml:space="preserve">. Зона </w:t>
      </w:r>
      <w:r w:rsidR="00EF564D">
        <w:rPr>
          <w:sz w:val="28"/>
          <w:szCs w:val="28"/>
        </w:rPr>
        <w:t>индивидуальной жилой застройки</w:t>
      </w:r>
    </w:p>
    <w:p w:rsidR="00EF564D" w:rsidRDefault="00EF564D" w:rsidP="006F5F94">
      <w:pPr>
        <w:pStyle w:val="a3"/>
        <w:spacing w:line="240" w:lineRule="auto"/>
        <w:ind w:left="0" w:firstLine="0"/>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595728"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595728" w:rsidRPr="004A690C" w:rsidRDefault="00595728" w:rsidP="00595728">
            <w:pPr>
              <w:widowControl w:val="0"/>
              <w:spacing w:line="240" w:lineRule="auto"/>
              <w:ind w:firstLine="0"/>
              <w:jc w:val="center"/>
            </w:pPr>
            <w:r w:rsidRPr="004A690C">
              <w:t>ОСНОВНЫЕ ВИДЫ РАЗРЕШЁННОГО ИСПОЛЬЗОВАНИЯ ЗЕМЕЛЬНЫХ УЧАСТКОВ</w:t>
            </w:r>
          </w:p>
        </w:tc>
      </w:tr>
      <w:tr w:rsidR="00595728"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595728" w:rsidRDefault="00595728" w:rsidP="00595728">
            <w:pPr>
              <w:widowControl w:val="0"/>
              <w:spacing w:line="240" w:lineRule="auto"/>
              <w:ind w:firstLine="0"/>
              <w:jc w:val="center"/>
              <w:rPr>
                <w:b/>
              </w:rPr>
            </w:pPr>
            <w:r w:rsidRPr="00A76FF6">
              <w:rPr>
                <w:b/>
              </w:rPr>
              <w:t xml:space="preserve">1. </w:t>
            </w:r>
            <w:r w:rsidR="00270697" w:rsidRPr="00270697">
              <w:rPr>
                <w:b/>
              </w:rPr>
              <w:t>Для индивидуального жилищного строительства</w:t>
            </w:r>
            <w:r w:rsidR="00270697">
              <w:rPr>
                <w:b/>
              </w:rPr>
              <w:t xml:space="preserve"> – КОД 2.1.</w:t>
            </w:r>
          </w:p>
          <w:p w:rsidR="00874A5F" w:rsidRPr="00A76FF6" w:rsidRDefault="00874A5F" w:rsidP="00595728">
            <w:pPr>
              <w:widowControl w:val="0"/>
              <w:spacing w:line="240" w:lineRule="auto"/>
              <w:ind w:firstLine="0"/>
              <w:jc w:val="center"/>
              <w:rPr>
                <w:b/>
              </w:rPr>
            </w:pPr>
            <w:r>
              <w:rPr>
                <w:b/>
              </w:rPr>
              <w:t xml:space="preserve">2. </w:t>
            </w:r>
            <w:r w:rsidRPr="00874A5F">
              <w:rPr>
                <w:b/>
              </w:rPr>
              <w:t>Коммунальное обслуживание – КОД 3.1.</w:t>
            </w:r>
          </w:p>
        </w:tc>
      </w:tr>
      <w:tr w:rsidR="00595728" w:rsidRPr="004A690C" w:rsidTr="0059572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595728" w:rsidRPr="004A690C" w:rsidRDefault="00595728" w:rsidP="00595728">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5728"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595728" w:rsidRPr="004A690C" w:rsidRDefault="00595728" w:rsidP="0059572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595728" w:rsidRPr="004A690C" w:rsidRDefault="00595728" w:rsidP="00595728">
            <w:pPr>
              <w:widowControl w:val="0"/>
              <w:spacing w:line="240" w:lineRule="auto"/>
              <w:ind w:firstLine="0"/>
              <w:jc w:val="center"/>
              <w:rPr>
                <w:lang w:eastAsia="en-US"/>
              </w:rPr>
            </w:pPr>
            <w:r w:rsidRPr="008535EC">
              <w:t xml:space="preserve">ПРЕДЕЛЬНЫЕ (МИНИМАЛЬНЫЕ И (ИЛИ) МАКСИМАЛЬНЫЕ) РАЗМЕРЫ ЗЕМЕЛЬНЫХ УЧАСТКОВ И ПРЕДЕЛЬНЫЕ ПАРАМЕТРЫ РАЗРЕШЕННОГО </w:t>
            </w:r>
            <w:r w:rsidRPr="008535EC">
              <w:lastRenderedPageBreak/>
              <w:t>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595728" w:rsidRPr="004A690C" w:rsidRDefault="00595728" w:rsidP="00595728">
            <w:pPr>
              <w:widowControl w:val="0"/>
              <w:spacing w:line="240" w:lineRule="auto"/>
              <w:ind w:firstLine="0"/>
              <w:jc w:val="center"/>
              <w:rPr>
                <w:lang w:eastAsia="en-US"/>
              </w:rPr>
            </w:pPr>
            <w:r w:rsidRPr="004A690C">
              <w:lastRenderedPageBreak/>
              <w:t>ОСОБЫЕ УСЛОВИЯ РЕАЛИЗАЦИИ РЕГЛАМЕНТА</w:t>
            </w:r>
            <w:r>
              <w:t xml:space="preserve"> И ИСПОЛЬЗОВАНИЯ ЗЕМЕЛЬНЫХ </w:t>
            </w:r>
            <w:r>
              <w:lastRenderedPageBreak/>
              <w:t>УЧАСТКОВ</w:t>
            </w:r>
          </w:p>
        </w:tc>
      </w:tr>
      <w:tr w:rsidR="00F579EF" w:rsidRPr="004A690C" w:rsidTr="00595728">
        <w:trPr>
          <w:trHeight w:val="563"/>
        </w:trPr>
        <w:tc>
          <w:tcPr>
            <w:tcW w:w="2675" w:type="dxa"/>
            <w:tcBorders>
              <w:top w:val="single" w:sz="8" w:space="0" w:color="auto"/>
              <w:left w:val="single" w:sz="8" w:space="0" w:color="auto"/>
              <w:bottom w:val="single" w:sz="8" w:space="0" w:color="auto"/>
              <w:right w:val="single" w:sz="8" w:space="0" w:color="auto"/>
            </w:tcBorders>
          </w:tcPr>
          <w:p w:rsidR="00F579EF" w:rsidRDefault="00F579EF" w:rsidP="00F579EF">
            <w:pPr>
              <w:spacing w:line="240" w:lineRule="auto"/>
              <w:ind w:firstLine="0"/>
              <w:rPr>
                <w:b/>
              </w:rPr>
            </w:pPr>
            <w:r w:rsidRPr="00A23069">
              <w:rPr>
                <w:b/>
              </w:rPr>
              <w:lastRenderedPageBreak/>
              <w:t>Для индивидуального жилищного строительства – КОД 2.1.</w:t>
            </w:r>
          </w:p>
          <w:p w:rsidR="00F579EF" w:rsidRPr="004A690C" w:rsidRDefault="00F579EF" w:rsidP="00F579EF">
            <w:pPr>
              <w:spacing w:line="240" w:lineRule="auto"/>
              <w:ind w:firstLine="0"/>
            </w:pPr>
            <w:r w:rsidRPr="00A23069">
              <w:t>Размещение индивидуального жилого дома (дом, пригодный для постоянного проживания, высотой</w:t>
            </w:r>
            <w:r>
              <w:t xml:space="preserve"> не выше трех надземных этажей); </w:t>
            </w:r>
            <w:r w:rsidRPr="00A23069">
              <w:t>размещение индивидуальных 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F579EF" w:rsidRDefault="00F579EF" w:rsidP="00F579EF">
            <w:pPr>
              <w:spacing w:line="240" w:lineRule="auto"/>
              <w:ind w:firstLine="0"/>
            </w:pPr>
            <w:r>
              <w:t>П</w:t>
            </w:r>
            <w:r w:rsidRPr="0003615D">
              <w:t>редельные минимальные размеры земельных участков</w:t>
            </w:r>
            <w:r>
              <w:t>:</w:t>
            </w:r>
          </w:p>
          <w:p w:rsidR="00F579EF" w:rsidRDefault="00F579EF" w:rsidP="00F579EF">
            <w:pPr>
              <w:spacing w:line="240" w:lineRule="auto"/>
              <w:ind w:firstLine="0"/>
            </w:pPr>
            <w:r>
              <w:t>длина – 10 м;</w:t>
            </w:r>
          </w:p>
          <w:p w:rsidR="00F579EF" w:rsidRDefault="00F579EF" w:rsidP="00F579EF">
            <w:pPr>
              <w:spacing w:line="240" w:lineRule="auto"/>
              <w:ind w:firstLine="0"/>
            </w:pPr>
            <w:r>
              <w:t>ширина – 15 м.</w:t>
            </w:r>
          </w:p>
          <w:p w:rsidR="00F579EF" w:rsidRDefault="00F579EF" w:rsidP="00F579EF">
            <w:pPr>
              <w:overflowPunct/>
              <w:spacing w:line="240" w:lineRule="auto"/>
              <w:ind w:firstLine="0"/>
            </w:pPr>
            <w:r>
              <w:t>Предельные максимальные размеры земельных участков - не подлежат установлению.</w:t>
            </w:r>
          </w:p>
          <w:p w:rsidR="00F579EF" w:rsidRPr="004A690C" w:rsidRDefault="00F579EF" w:rsidP="00F579EF">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0,06</w:t>
            </w:r>
            <w:r w:rsidRPr="004A690C">
              <w:t xml:space="preserve"> га.</w:t>
            </w:r>
          </w:p>
          <w:p w:rsidR="00F579EF" w:rsidRPr="004A690C" w:rsidRDefault="00F579EF" w:rsidP="00F579EF">
            <w:pPr>
              <w:spacing w:line="240" w:lineRule="auto"/>
              <w:ind w:firstLine="0"/>
            </w:pPr>
            <w:r w:rsidRPr="004A690C">
              <w:t>Максимальн</w:t>
            </w:r>
            <w:r>
              <w:t>ая</w:t>
            </w:r>
            <w:r w:rsidRPr="004A690C">
              <w:t xml:space="preserve"> </w:t>
            </w:r>
            <w:r>
              <w:t>площадь земельного участка – 0,5</w:t>
            </w:r>
            <w:r w:rsidRPr="004A690C">
              <w:t xml:space="preserve"> га.</w:t>
            </w:r>
          </w:p>
          <w:p w:rsidR="00F579EF" w:rsidRPr="004A690C" w:rsidRDefault="00F579EF" w:rsidP="00F579EF">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F579EF" w:rsidRPr="004A690C" w:rsidRDefault="00F579EF" w:rsidP="00F579EF">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F579EF" w:rsidRPr="004A690C" w:rsidRDefault="00F579EF" w:rsidP="00F579EF">
            <w:pPr>
              <w:spacing w:line="240" w:lineRule="auto"/>
              <w:ind w:firstLine="0"/>
            </w:pPr>
            <w:r w:rsidRPr="004A690C">
              <w:t xml:space="preserve">- </w:t>
            </w:r>
            <w:r>
              <w:t>3</w:t>
            </w:r>
            <w:r w:rsidRPr="004A690C">
              <w:t xml:space="preserve"> м – для бани;</w:t>
            </w:r>
          </w:p>
          <w:p w:rsidR="00F579EF" w:rsidRPr="004A690C" w:rsidRDefault="00F579EF" w:rsidP="00F579EF">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F579EF" w:rsidRPr="004A690C" w:rsidRDefault="00F579EF" w:rsidP="00F579EF">
            <w:pPr>
              <w:spacing w:line="240" w:lineRule="auto"/>
              <w:ind w:firstLine="0"/>
            </w:pPr>
            <w:r w:rsidRPr="004A690C">
              <w:t>- 5 м – для индивидуального жилого дома.</w:t>
            </w:r>
          </w:p>
          <w:p w:rsidR="00F579EF" w:rsidRDefault="00F579EF" w:rsidP="00F579EF">
            <w:pPr>
              <w:spacing w:line="240" w:lineRule="auto"/>
              <w:ind w:firstLine="0"/>
            </w:pPr>
            <w:r w:rsidRPr="004A690C">
              <w:t xml:space="preserve">Предельное количество этажей для индивидуального жилого дома – </w:t>
            </w:r>
            <w:r>
              <w:t>2</w:t>
            </w:r>
            <w:r w:rsidRPr="004A690C">
              <w:t xml:space="preserve"> этажа, без учета технического этажа высотой не более 1,8 м.</w:t>
            </w:r>
          </w:p>
          <w:p w:rsidR="00F579EF" w:rsidRDefault="00F579EF" w:rsidP="00F579EF">
            <w:pPr>
              <w:overflowPunct/>
              <w:spacing w:line="240" w:lineRule="auto"/>
              <w:ind w:firstLine="0"/>
            </w:pPr>
            <w:r>
              <w:t xml:space="preserve">Предельная высота зданий, строений, сооружений (за исключением </w:t>
            </w:r>
            <w:r w:rsidRPr="004A690C">
              <w:t>индивидуального жилого дома</w:t>
            </w:r>
            <w:r>
              <w:t>) – 5 м.</w:t>
            </w:r>
          </w:p>
          <w:p w:rsidR="00F579EF" w:rsidRPr="004A690C" w:rsidRDefault="00F579EF" w:rsidP="00F579EF">
            <w:pPr>
              <w:overflowPunct/>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F579EF" w:rsidRPr="004A690C" w:rsidRDefault="00F579EF" w:rsidP="00F579EF">
            <w:pPr>
              <w:widowControl w:val="0"/>
              <w:overflowPunct/>
              <w:spacing w:line="240" w:lineRule="auto"/>
              <w:ind w:firstLine="0"/>
              <w:jc w:val="left"/>
            </w:pPr>
            <w:r>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F579EF"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579EF" w:rsidRDefault="00F579EF" w:rsidP="001C3160">
            <w:pPr>
              <w:widowControl w:val="0"/>
              <w:spacing w:line="240" w:lineRule="auto"/>
              <w:ind w:firstLine="0"/>
              <w:jc w:val="center"/>
            </w:pPr>
          </w:p>
          <w:p w:rsidR="00F579EF" w:rsidRDefault="00F579EF" w:rsidP="001C316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F579EF" w:rsidRDefault="00F579EF" w:rsidP="001C3160">
            <w:pPr>
              <w:widowControl w:val="0"/>
              <w:spacing w:line="240" w:lineRule="auto"/>
              <w:ind w:firstLine="0"/>
              <w:jc w:val="center"/>
            </w:pPr>
            <w:r w:rsidRPr="004A690C">
              <w:t>УЧАСТКОВ</w:t>
            </w:r>
          </w:p>
          <w:p w:rsidR="00F579EF" w:rsidRPr="004A690C" w:rsidRDefault="00F579EF" w:rsidP="001C3160">
            <w:pPr>
              <w:widowControl w:val="0"/>
              <w:spacing w:line="240" w:lineRule="auto"/>
              <w:ind w:firstLine="0"/>
              <w:jc w:val="center"/>
              <w:rPr>
                <w:lang w:eastAsia="en-US"/>
              </w:rPr>
            </w:pPr>
          </w:p>
        </w:tc>
      </w:tr>
      <w:tr w:rsidR="00F579EF"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579EF" w:rsidRDefault="00F579EF" w:rsidP="001C3160">
            <w:pPr>
              <w:pStyle w:val="a3"/>
              <w:overflowPunct/>
              <w:spacing w:line="240" w:lineRule="auto"/>
              <w:ind w:left="720" w:firstLine="0"/>
              <w:jc w:val="center"/>
              <w:rPr>
                <w:b/>
                <w:lang w:eastAsia="en-US"/>
              </w:rPr>
            </w:pPr>
          </w:p>
          <w:p w:rsidR="00F579EF" w:rsidRDefault="00F579EF" w:rsidP="001C3160">
            <w:pPr>
              <w:pStyle w:val="a3"/>
              <w:overflowPunct/>
              <w:spacing w:line="240" w:lineRule="auto"/>
              <w:ind w:left="720" w:firstLine="0"/>
              <w:jc w:val="center"/>
              <w:rPr>
                <w:b/>
                <w:lang w:eastAsia="en-US"/>
              </w:rPr>
            </w:pPr>
            <w:r>
              <w:rPr>
                <w:b/>
                <w:lang w:eastAsia="en-US"/>
              </w:rPr>
              <w:t xml:space="preserve">1. </w:t>
            </w:r>
            <w:r w:rsidRPr="00F579EF">
              <w:rPr>
                <w:b/>
                <w:lang w:eastAsia="en-US"/>
              </w:rPr>
              <w:t>Для индивидуального жилищного строительства – КОД 2.1.</w:t>
            </w:r>
          </w:p>
          <w:p w:rsidR="00F579EF" w:rsidRPr="004E1205" w:rsidRDefault="00F579EF" w:rsidP="001C3160">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p>
          <w:p w:rsidR="00F579EF" w:rsidRPr="004A690C" w:rsidRDefault="00F579EF" w:rsidP="001C3160">
            <w:pPr>
              <w:overflowPunct/>
              <w:spacing w:line="240" w:lineRule="auto"/>
              <w:ind w:firstLine="0"/>
              <w:jc w:val="center"/>
              <w:rPr>
                <w:lang w:eastAsia="en-US"/>
              </w:rPr>
            </w:pPr>
          </w:p>
        </w:tc>
      </w:tr>
      <w:tr w:rsidR="00F579EF"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579EF" w:rsidRPr="004A690C" w:rsidRDefault="00F579EF" w:rsidP="001C316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79EF"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F579EF" w:rsidRPr="004A690C" w:rsidRDefault="00F579EF" w:rsidP="001C3160">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F579EF" w:rsidRPr="004A690C" w:rsidRDefault="00F579EF"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F579EF" w:rsidRPr="004A690C" w:rsidRDefault="00F579EF"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F579EF"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F579EF" w:rsidRDefault="00F579EF" w:rsidP="00F579EF">
            <w:pPr>
              <w:spacing w:line="240" w:lineRule="auto"/>
              <w:ind w:firstLine="0"/>
              <w:rPr>
                <w:b/>
              </w:rPr>
            </w:pPr>
            <w:r w:rsidRPr="00A23069">
              <w:rPr>
                <w:b/>
              </w:rPr>
              <w:t>Для индивидуального жилищного строительства – КОД 2.1.</w:t>
            </w:r>
          </w:p>
          <w:p w:rsidR="00F579EF" w:rsidRPr="004A690C" w:rsidRDefault="00F579EF" w:rsidP="00F579EF">
            <w:pPr>
              <w:spacing w:line="240" w:lineRule="auto"/>
              <w:ind w:firstLine="0"/>
            </w:pPr>
            <w:r>
              <w:t>Р</w:t>
            </w:r>
            <w:r w:rsidRPr="00A23069">
              <w:t>азмещение индивидуальных 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CF0C51" w:rsidRDefault="00CF0C51" w:rsidP="00F579EF">
            <w:pPr>
              <w:spacing w:line="240" w:lineRule="auto"/>
              <w:ind w:firstLine="0"/>
            </w:pPr>
            <w:r w:rsidRPr="00CF0C51">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F579EF" w:rsidRPr="004A690C" w:rsidRDefault="00F579EF" w:rsidP="00F579EF">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F579EF" w:rsidRPr="004A690C" w:rsidRDefault="00F579EF" w:rsidP="00F579EF">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F579EF" w:rsidRPr="004A690C" w:rsidRDefault="00F579EF" w:rsidP="00F579EF">
            <w:pPr>
              <w:spacing w:line="240" w:lineRule="auto"/>
              <w:ind w:firstLine="0"/>
            </w:pPr>
            <w:r w:rsidRPr="004A690C">
              <w:t xml:space="preserve">- </w:t>
            </w:r>
            <w:r w:rsidR="004E0123">
              <w:t>5</w:t>
            </w:r>
            <w:r w:rsidRPr="004A690C">
              <w:t xml:space="preserve"> м – для бани;</w:t>
            </w:r>
          </w:p>
          <w:p w:rsidR="00F579EF" w:rsidRPr="004A690C" w:rsidRDefault="00F579EF" w:rsidP="00F579EF">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F579EF" w:rsidRDefault="00F579EF" w:rsidP="00F579EF">
            <w:pPr>
              <w:spacing w:line="240" w:lineRule="auto"/>
              <w:ind w:firstLine="0"/>
            </w:pPr>
            <w:r w:rsidRPr="004A690C">
              <w:t>Предельное количество этажей</w:t>
            </w:r>
            <w:r w:rsidR="004E0123">
              <w:t xml:space="preserve"> </w:t>
            </w:r>
            <w:r w:rsidRPr="004A690C">
              <w:t xml:space="preserve">– </w:t>
            </w:r>
            <w:r w:rsidR="004E0123">
              <w:t>1 этаж.</w:t>
            </w:r>
          </w:p>
          <w:p w:rsidR="00F579EF" w:rsidRPr="004A690C" w:rsidRDefault="00F579EF" w:rsidP="00F579EF">
            <w:pPr>
              <w:overflowPunct/>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F579EF" w:rsidRPr="004A690C" w:rsidRDefault="00F579EF" w:rsidP="00F579EF">
            <w:pPr>
              <w:widowControl w:val="0"/>
              <w:overflowPunct/>
              <w:spacing w:line="240" w:lineRule="auto"/>
              <w:ind w:firstLine="0"/>
              <w:jc w:val="left"/>
            </w:pPr>
            <w:r>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F579EF"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F579EF" w:rsidRPr="00730285" w:rsidRDefault="00F579EF" w:rsidP="001C3160">
            <w:pPr>
              <w:spacing w:line="240" w:lineRule="auto"/>
              <w:ind w:firstLine="0"/>
              <w:rPr>
                <w:b/>
              </w:rPr>
            </w:pPr>
            <w:r w:rsidRPr="00730285">
              <w:rPr>
                <w:b/>
              </w:rPr>
              <w:lastRenderedPageBreak/>
              <w:t>Коммунальное обслуживание – КОД 3.1.</w:t>
            </w:r>
          </w:p>
          <w:p w:rsidR="00F579EF" w:rsidRPr="00730285" w:rsidRDefault="00F579EF" w:rsidP="001C3160">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F579EF" w:rsidRPr="004A690C" w:rsidRDefault="00F579EF" w:rsidP="001C316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F579EF" w:rsidRPr="004A690C" w:rsidRDefault="00F579EF" w:rsidP="001C3160">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F579EF" w:rsidRPr="00584A93" w:rsidRDefault="00F579EF" w:rsidP="001C3160">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675A7"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675A7" w:rsidRDefault="002675A7" w:rsidP="001C3160">
            <w:pPr>
              <w:widowControl w:val="0"/>
              <w:spacing w:line="240" w:lineRule="auto"/>
              <w:ind w:firstLine="0"/>
              <w:jc w:val="center"/>
            </w:pPr>
          </w:p>
          <w:p w:rsidR="002675A7" w:rsidRDefault="002675A7" w:rsidP="001C3160">
            <w:pPr>
              <w:widowControl w:val="0"/>
              <w:spacing w:line="240" w:lineRule="auto"/>
              <w:ind w:firstLine="0"/>
              <w:jc w:val="center"/>
            </w:pPr>
            <w:r>
              <w:t xml:space="preserve">УСЛОВНО РАЗРЕШЕННЫЕ </w:t>
            </w:r>
            <w:r w:rsidRPr="004A690C">
              <w:t xml:space="preserve">ВИДЫ ИСПОЛЬЗОВАНИЯ ЗЕМЕЛЬНЫХ </w:t>
            </w:r>
          </w:p>
          <w:p w:rsidR="002675A7" w:rsidRDefault="002675A7" w:rsidP="001C3160">
            <w:pPr>
              <w:widowControl w:val="0"/>
              <w:spacing w:line="240" w:lineRule="auto"/>
              <w:ind w:firstLine="0"/>
              <w:jc w:val="center"/>
            </w:pPr>
            <w:r w:rsidRPr="004A690C">
              <w:t>УЧАСТКОВ</w:t>
            </w:r>
          </w:p>
          <w:p w:rsidR="002675A7" w:rsidRPr="004A690C" w:rsidRDefault="002675A7" w:rsidP="001C3160">
            <w:pPr>
              <w:widowControl w:val="0"/>
              <w:spacing w:line="240" w:lineRule="auto"/>
              <w:ind w:firstLine="0"/>
              <w:jc w:val="center"/>
              <w:rPr>
                <w:lang w:eastAsia="en-US"/>
              </w:rPr>
            </w:pPr>
          </w:p>
        </w:tc>
      </w:tr>
      <w:tr w:rsidR="002675A7"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675A7" w:rsidRDefault="002675A7" w:rsidP="001C3160">
            <w:pPr>
              <w:pStyle w:val="a3"/>
              <w:overflowPunct/>
              <w:spacing w:line="240" w:lineRule="auto"/>
              <w:ind w:left="720" w:firstLine="0"/>
              <w:jc w:val="center"/>
              <w:rPr>
                <w:b/>
                <w:lang w:eastAsia="en-US"/>
              </w:rPr>
            </w:pPr>
          </w:p>
          <w:p w:rsidR="002675A7" w:rsidRDefault="002675A7" w:rsidP="002675A7">
            <w:pPr>
              <w:spacing w:line="240" w:lineRule="auto"/>
              <w:ind w:firstLine="0"/>
              <w:jc w:val="center"/>
              <w:rPr>
                <w:b/>
              </w:rPr>
            </w:pPr>
            <w:r>
              <w:rPr>
                <w:b/>
                <w:lang w:eastAsia="en-US"/>
              </w:rPr>
              <w:t xml:space="preserve">1. </w:t>
            </w:r>
            <w:r>
              <w:rPr>
                <w:b/>
              </w:rPr>
              <w:t>Магазины – КОД 4.4.</w:t>
            </w:r>
          </w:p>
          <w:p w:rsidR="002675A7" w:rsidRPr="004A690C" w:rsidRDefault="002675A7" w:rsidP="002675A7">
            <w:pPr>
              <w:overflowPunct/>
              <w:spacing w:line="240" w:lineRule="auto"/>
              <w:ind w:firstLine="0"/>
              <w:jc w:val="right"/>
              <w:rPr>
                <w:lang w:eastAsia="en-US"/>
              </w:rPr>
            </w:pPr>
          </w:p>
        </w:tc>
      </w:tr>
      <w:tr w:rsidR="002675A7"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675A7" w:rsidRPr="004A690C" w:rsidRDefault="002675A7" w:rsidP="001C316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675A7"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2675A7" w:rsidRPr="004A690C" w:rsidRDefault="002675A7" w:rsidP="001C3160">
            <w:pPr>
              <w:widowControl w:val="0"/>
              <w:spacing w:line="240" w:lineRule="auto"/>
              <w:ind w:firstLine="0"/>
              <w:jc w:val="center"/>
              <w:rPr>
                <w:lang w:eastAsia="en-US"/>
              </w:rPr>
            </w:pPr>
            <w:r w:rsidRPr="004A690C">
              <w:t xml:space="preserve">ВИДЫ РАЗРЕШЁННОГО </w:t>
            </w:r>
            <w:r w:rsidRPr="004A690C">
              <w:lastRenderedPageBreak/>
              <w:t>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2675A7" w:rsidRPr="004A690C" w:rsidRDefault="002675A7" w:rsidP="001C3160">
            <w:pPr>
              <w:widowControl w:val="0"/>
              <w:spacing w:line="240" w:lineRule="auto"/>
              <w:ind w:firstLine="0"/>
              <w:jc w:val="center"/>
              <w:rPr>
                <w:lang w:eastAsia="en-US"/>
              </w:rPr>
            </w:pPr>
            <w:r w:rsidRPr="008535EC">
              <w:lastRenderedPageBreak/>
              <w:t xml:space="preserve">ПРЕДЕЛЬНЫЕ (МИНИМАЛЬНЫЕ И (ИЛИ) МАКСИМАЛЬНЫЕ) </w:t>
            </w:r>
            <w:r w:rsidRPr="008535EC">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2675A7" w:rsidRPr="004A690C" w:rsidRDefault="002675A7" w:rsidP="001C3160">
            <w:pPr>
              <w:widowControl w:val="0"/>
              <w:spacing w:line="240" w:lineRule="auto"/>
              <w:ind w:firstLine="0"/>
              <w:jc w:val="center"/>
              <w:rPr>
                <w:lang w:eastAsia="en-US"/>
              </w:rPr>
            </w:pPr>
            <w:r w:rsidRPr="004A690C">
              <w:lastRenderedPageBreak/>
              <w:t xml:space="preserve">ОСОБЫЕ УСЛОВИЯ РЕАЛИЗАЦИИ </w:t>
            </w:r>
            <w:r w:rsidRPr="004A690C">
              <w:lastRenderedPageBreak/>
              <w:t>РЕГЛАМЕНТА</w:t>
            </w:r>
            <w:r>
              <w:t xml:space="preserve"> И ИСПОЛЬЗОВАНИЯ ЗЕМЕЛЬНЫХ УЧАСТКОВ</w:t>
            </w:r>
          </w:p>
        </w:tc>
      </w:tr>
      <w:tr w:rsidR="002675A7"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2675A7" w:rsidRDefault="002675A7" w:rsidP="002675A7">
            <w:pPr>
              <w:spacing w:line="240" w:lineRule="auto"/>
              <w:ind w:firstLine="0"/>
              <w:jc w:val="left"/>
              <w:rPr>
                <w:b/>
              </w:rPr>
            </w:pPr>
            <w:r>
              <w:rPr>
                <w:b/>
              </w:rPr>
              <w:lastRenderedPageBreak/>
              <w:t>Магазины – КОД 4.4.</w:t>
            </w:r>
          </w:p>
          <w:p w:rsidR="002675A7" w:rsidRPr="00032A89" w:rsidRDefault="002675A7" w:rsidP="002675A7">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2675A7" w:rsidRDefault="002675A7" w:rsidP="002675A7">
            <w:pPr>
              <w:spacing w:line="240" w:lineRule="auto"/>
              <w:ind w:firstLine="0"/>
            </w:pPr>
            <w:r>
              <w:t>Предельные минимальные размеры земельных участков – не подлежат установлению.</w:t>
            </w:r>
          </w:p>
          <w:p w:rsidR="002675A7" w:rsidRDefault="002675A7" w:rsidP="002675A7">
            <w:pPr>
              <w:spacing w:line="240" w:lineRule="auto"/>
              <w:ind w:firstLine="0"/>
            </w:pPr>
            <w:r>
              <w:t>Предельные максимальные размеры земельных участков - не подлежат установлению.</w:t>
            </w:r>
          </w:p>
          <w:p w:rsidR="002675A7" w:rsidRDefault="002675A7" w:rsidP="002675A7">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675A7" w:rsidRDefault="002675A7" w:rsidP="002675A7">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2675A7" w:rsidRDefault="002675A7" w:rsidP="002675A7">
            <w:pPr>
              <w:spacing w:line="240" w:lineRule="auto"/>
              <w:ind w:firstLine="0"/>
            </w:pPr>
            <w:r>
              <w:t>Минимальная площадь земельных участков – 0,02 га.</w:t>
            </w:r>
          </w:p>
          <w:p w:rsidR="002675A7" w:rsidRDefault="002675A7" w:rsidP="002675A7">
            <w:pPr>
              <w:spacing w:line="240" w:lineRule="auto"/>
              <w:ind w:firstLine="0"/>
            </w:pPr>
            <w:r>
              <w:t>Максимальная площадь земельного участка – 0,1 га.</w:t>
            </w:r>
          </w:p>
          <w:p w:rsidR="002675A7" w:rsidRDefault="002675A7" w:rsidP="002675A7">
            <w:pPr>
              <w:spacing w:line="240" w:lineRule="auto"/>
              <w:ind w:firstLine="0"/>
            </w:pPr>
            <w:r>
              <w:t>Предельное количество этажей (этажность) – 1 этаж.</w:t>
            </w:r>
          </w:p>
          <w:p w:rsidR="002675A7" w:rsidRPr="00D842C6" w:rsidRDefault="002675A7" w:rsidP="002675A7">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2675A7" w:rsidRPr="00D842C6" w:rsidRDefault="002675A7" w:rsidP="002675A7">
            <w:pPr>
              <w:spacing w:line="240" w:lineRule="auto"/>
              <w:ind w:firstLine="0"/>
              <w:rPr>
                <w:color w:val="FF0000"/>
              </w:rPr>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tc>
      </w:tr>
    </w:tbl>
    <w:p w:rsidR="009053C0" w:rsidRDefault="009053C0" w:rsidP="006F5B8A">
      <w:pPr>
        <w:spacing w:line="240" w:lineRule="auto"/>
        <w:ind w:firstLine="709"/>
        <w:rPr>
          <w:sz w:val="28"/>
          <w:szCs w:val="28"/>
        </w:rPr>
      </w:pPr>
    </w:p>
    <w:p w:rsidR="00A63F74" w:rsidRDefault="00A63F74" w:rsidP="00A63F74">
      <w:pPr>
        <w:pStyle w:val="a3"/>
        <w:spacing w:line="240" w:lineRule="auto"/>
        <w:ind w:left="0" w:firstLine="0"/>
        <w:jc w:val="left"/>
        <w:rPr>
          <w:sz w:val="28"/>
          <w:szCs w:val="28"/>
        </w:rPr>
      </w:pPr>
      <w:r>
        <w:rPr>
          <w:sz w:val="28"/>
          <w:szCs w:val="28"/>
        </w:rPr>
        <w:t>Статья 33. Производственные зоны</w:t>
      </w:r>
    </w:p>
    <w:p w:rsidR="009053C0" w:rsidRDefault="009053C0" w:rsidP="006F5B8A">
      <w:pPr>
        <w:spacing w:line="240" w:lineRule="auto"/>
        <w:ind w:firstLine="709"/>
        <w:rPr>
          <w:sz w:val="28"/>
          <w:szCs w:val="28"/>
        </w:rPr>
      </w:pPr>
    </w:p>
    <w:p w:rsidR="001F1AB8" w:rsidRPr="00A63F74" w:rsidRDefault="001F1AB8" w:rsidP="00A63F74">
      <w:pPr>
        <w:ind w:firstLine="0"/>
        <w:jc w:val="left"/>
        <w:rPr>
          <w:sz w:val="28"/>
          <w:szCs w:val="28"/>
        </w:rPr>
      </w:pPr>
      <w:r w:rsidRPr="00A63F74">
        <w:rPr>
          <w:sz w:val="28"/>
          <w:szCs w:val="28"/>
        </w:rPr>
        <w:t>1. ПК – 1. Зона производственно-коммунальных объектов IV класса</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0705F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705FA" w:rsidRPr="004A690C" w:rsidRDefault="000705FA" w:rsidP="001C3160">
            <w:pPr>
              <w:widowControl w:val="0"/>
              <w:spacing w:line="240" w:lineRule="auto"/>
              <w:ind w:firstLine="0"/>
              <w:jc w:val="center"/>
            </w:pPr>
            <w:r w:rsidRPr="004A690C">
              <w:t>ОСНОВНЫЕ ВИДЫ РАЗРЕШЁННОГО ИСПОЛЬЗОВАНИЯ ЗЕМЕЛЬНЫХ УЧАСТКОВ</w:t>
            </w:r>
          </w:p>
        </w:tc>
      </w:tr>
      <w:tr w:rsidR="000705F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705FA" w:rsidRDefault="0044154E" w:rsidP="001C3160">
            <w:pPr>
              <w:widowControl w:val="0"/>
              <w:spacing w:line="240" w:lineRule="auto"/>
              <w:ind w:firstLine="0"/>
              <w:jc w:val="center"/>
              <w:rPr>
                <w:b/>
              </w:rPr>
            </w:pPr>
            <w:r>
              <w:rPr>
                <w:b/>
              </w:rPr>
              <w:lastRenderedPageBreak/>
              <w:t>1</w:t>
            </w:r>
            <w:r w:rsidR="000705FA">
              <w:rPr>
                <w:b/>
              </w:rPr>
              <w:t xml:space="preserve">. </w:t>
            </w:r>
            <w:r w:rsidR="000705FA" w:rsidRPr="00874A5F">
              <w:rPr>
                <w:b/>
              </w:rPr>
              <w:t>Коммунальное обслуживание – КОД 3.1.</w:t>
            </w:r>
          </w:p>
          <w:p w:rsidR="000705FA" w:rsidRDefault="0044154E" w:rsidP="001C3160">
            <w:pPr>
              <w:widowControl w:val="0"/>
              <w:spacing w:line="240" w:lineRule="auto"/>
              <w:ind w:firstLine="0"/>
              <w:jc w:val="center"/>
              <w:rPr>
                <w:b/>
              </w:rPr>
            </w:pPr>
            <w:r>
              <w:rPr>
                <w:b/>
              </w:rPr>
              <w:t>2</w:t>
            </w:r>
            <w:r w:rsidR="000705FA">
              <w:rPr>
                <w:b/>
              </w:rPr>
              <w:t xml:space="preserve">. </w:t>
            </w:r>
            <w:r w:rsidR="000705FA" w:rsidRPr="000705FA">
              <w:rPr>
                <w:b/>
              </w:rPr>
              <w:t>Объекты придорожного сервиса</w:t>
            </w:r>
            <w:r w:rsidR="000705FA">
              <w:rPr>
                <w:b/>
              </w:rPr>
              <w:t xml:space="preserve"> – КОД 4.9.1.</w:t>
            </w:r>
          </w:p>
          <w:p w:rsidR="000705FA" w:rsidRDefault="0044154E" w:rsidP="001C3160">
            <w:pPr>
              <w:widowControl w:val="0"/>
              <w:spacing w:line="240" w:lineRule="auto"/>
              <w:ind w:firstLine="0"/>
              <w:jc w:val="center"/>
              <w:rPr>
                <w:b/>
              </w:rPr>
            </w:pPr>
            <w:r>
              <w:rPr>
                <w:b/>
              </w:rPr>
              <w:t>3</w:t>
            </w:r>
            <w:r w:rsidR="000705FA">
              <w:rPr>
                <w:b/>
              </w:rPr>
              <w:t xml:space="preserve">. </w:t>
            </w:r>
            <w:r w:rsidR="000705FA" w:rsidRPr="000705FA">
              <w:rPr>
                <w:b/>
              </w:rPr>
              <w:t>Легкая промышленность</w:t>
            </w:r>
            <w:r w:rsidR="000705FA">
              <w:rPr>
                <w:b/>
              </w:rPr>
              <w:t xml:space="preserve"> – КОД 6.3.</w:t>
            </w:r>
          </w:p>
          <w:p w:rsidR="000705FA" w:rsidRDefault="0044154E" w:rsidP="000705FA">
            <w:pPr>
              <w:widowControl w:val="0"/>
              <w:spacing w:line="240" w:lineRule="auto"/>
              <w:ind w:firstLine="0"/>
              <w:jc w:val="center"/>
              <w:rPr>
                <w:b/>
              </w:rPr>
            </w:pPr>
            <w:r>
              <w:rPr>
                <w:b/>
              </w:rPr>
              <w:t>4</w:t>
            </w:r>
            <w:r w:rsidR="000705FA">
              <w:rPr>
                <w:b/>
              </w:rPr>
              <w:t>. Фармацевтическая промышленность – КОД 6.3.1.</w:t>
            </w:r>
          </w:p>
          <w:p w:rsidR="000705FA" w:rsidRDefault="0044154E" w:rsidP="000705FA">
            <w:pPr>
              <w:widowControl w:val="0"/>
              <w:spacing w:line="240" w:lineRule="auto"/>
              <w:ind w:firstLine="0"/>
              <w:jc w:val="center"/>
              <w:rPr>
                <w:b/>
              </w:rPr>
            </w:pPr>
            <w:r>
              <w:rPr>
                <w:b/>
              </w:rPr>
              <w:t>5</w:t>
            </w:r>
            <w:r w:rsidR="000705FA">
              <w:rPr>
                <w:b/>
              </w:rPr>
              <w:t xml:space="preserve">. </w:t>
            </w:r>
            <w:r w:rsidR="000705FA" w:rsidRPr="000705FA">
              <w:rPr>
                <w:b/>
              </w:rPr>
              <w:t>Пищевая промышленность</w:t>
            </w:r>
            <w:r w:rsidR="000705FA">
              <w:rPr>
                <w:b/>
              </w:rPr>
              <w:t xml:space="preserve"> – КОД 6.4.</w:t>
            </w:r>
          </w:p>
          <w:p w:rsidR="000705FA" w:rsidRDefault="0044154E" w:rsidP="000705FA">
            <w:pPr>
              <w:widowControl w:val="0"/>
              <w:spacing w:line="240" w:lineRule="auto"/>
              <w:ind w:firstLine="0"/>
              <w:jc w:val="center"/>
              <w:rPr>
                <w:b/>
              </w:rPr>
            </w:pPr>
            <w:r>
              <w:rPr>
                <w:b/>
              </w:rPr>
              <w:t>6</w:t>
            </w:r>
            <w:r w:rsidR="000705FA">
              <w:rPr>
                <w:b/>
              </w:rPr>
              <w:t xml:space="preserve">. </w:t>
            </w:r>
            <w:r w:rsidR="000705FA" w:rsidRPr="000705FA">
              <w:rPr>
                <w:b/>
              </w:rPr>
              <w:t>Строительная промышленность</w:t>
            </w:r>
            <w:r w:rsidR="000705FA">
              <w:rPr>
                <w:b/>
              </w:rPr>
              <w:t xml:space="preserve"> – КОД 6.6.</w:t>
            </w:r>
          </w:p>
          <w:p w:rsidR="000705FA" w:rsidRDefault="0044154E" w:rsidP="000705FA">
            <w:pPr>
              <w:widowControl w:val="0"/>
              <w:spacing w:line="240" w:lineRule="auto"/>
              <w:ind w:firstLine="0"/>
              <w:jc w:val="center"/>
              <w:rPr>
                <w:b/>
              </w:rPr>
            </w:pPr>
            <w:r>
              <w:rPr>
                <w:b/>
              </w:rPr>
              <w:t>7</w:t>
            </w:r>
            <w:r w:rsidR="000705FA">
              <w:rPr>
                <w:b/>
              </w:rPr>
              <w:t xml:space="preserve">. </w:t>
            </w:r>
            <w:r w:rsidR="000705FA" w:rsidRPr="000705FA">
              <w:rPr>
                <w:b/>
              </w:rPr>
              <w:t>Склады</w:t>
            </w:r>
            <w:r w:rsidR="000705FA">
              <w:rPr>
                <w:b/>
              </w:rPr>
              <w:t xml:space="preserve"> – КОД 6.9.</w:t>
            </w:r>
          </w:p>
          <w:p w:rsidR="000705FA" w:rsidRDefault="0044154E" w:rsidP="000705FA">
            <w:pPr>
              <w:widowControl w:val="0"/>
              <w:spacing w:line="240" w:lineRule="auto"/>
              <w:ind w:firstLine="0"/>
              <w:jc w:val="center"/>
              <w:rPr>
                <w:b/>
              </w:rPr>
            </w:pPr>
            <w:r>
              <w:rPr>
                <w:b/>
              </w:rPr>
              <w:t>8</w:t>
            </w:r>
            <w:r w:rsidR="000705FA">
              <w:rPr>
                <w:b/>
              </w:rPr>
              <w:t xml:space="preserve">. </w:t>
            </w:r>
            <w:r w:rsidR="000705FA" w:rsidRPr="000705FA">
              <w:rPr>
                <w:b/>
              </w:rPr>
              <w:t>Автомобильный транспорт</w:t>
            </w:r>
            <w:r w:rsidR="000705FA">
              <w:rPr>
                <w:b/>
              </w:rPr>
              <w:t xml:space="preserve"> – КОД 7.2.</w:t>
            </w:r>
          </w:p>
          <w:p w:rsidR="000705FA" w:rsidRPr="00A76FF6" w:rsidRDefault="000705FA" w:rsidP="000705FA">
            <w:pPr>
              <w:widowControl w:val="0"/>
              <w:spacing w:line="240" w:lineRule="auto"/>
              <w:ind w:firstLine="0"/>
              <w:jc w:val="center"/>
              <w:rPr>
                <w:b/>
              </w:rPr>
            </w:pPr>
          </w:p>
        </w:tc>
      </w:tr>
      <w:tr w:rsidR="000705F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705FA" w:rsidRPr="004A690C" w:rsidRDefault="000705FA" w:rsidP="001C316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705F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0705FA" w:rsidRPr="004A690C" w:rsidRDefault="000705FA" w:rsidP="001C3160">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0705FA" w:rsidRPr="004A690C" w:rsidRDefault="000705FA"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0705FA" w:rsidRPr="004A690C" w:rsidRDefault="000705FA"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E32960"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rPr>
                <w:b/>
              </w:rPr>
            </w:pPr>
            <w:r w:rsidRPr="00874A5F">
              <w:rPr>
                <w:b/>
              </w:rPr>
              <w:t>Коммунальное обслуживание – КОД 3.1.</w:t>
            </w:r>
          </w:p>
          <w:p w:rsidR="00E32960" w:rsidRPr="004A690C" w:rsidRDefault="00E32960" w:rsidP="00E32960">
            <w:pPr>
              <w:spacing w:line="240" w:lineRule="auto"/>
              <w:ind w:firstLine="0"/>
            </w:pPr>
            <w:r w:rsidRPr="00660D0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660D09">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w:t>
            </w:r>
            <w:r>
              <w:t>.</w:t>
            </w:r>
          </w:p>
        </w:tc>
        <w:tc>
          <w:tcPr>
            <w:tcW w:w="4041"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pPr>
            <w:r>
              <w:lastRenderedPageBreak/>
              <w:t>Предельные минимальные размеры земельных участков – не подлежат установлению.</w:t>
            </w:r>
          </w:p>
          <w:p w:rsidR="00E32960" w:rsidRDefault="00E32960" w:rsidP="00E32960">
            <w:pPr>
              <w:spacing w:line="240" w:lineRule="auto"/>
              <w:ind w:firstLine="0"/>
            </w:pPr>
            <w:r>
              <w:t>Предельные максимальные размеры земельных участков - не подлежат установлению.</w:t>
            </w:r>
          </w:p>
          <w:p w:rsidR="00E32960" w:rsidRDefault="00E32960" w:rsidP="00E32960">
            <w:pPr>
              <w:spacing w:line="240" w:lineRule="auto"/>
              <w:ind w:firstLine="0"/>
            </w:pPr>
            <w:r>
              <w:t>Минимальная площадь земельного участка – не подлежит установлению.</w:t>
            </w:r>
          </w:p>
          <w:p w:rsidR="00E32960" w:rsidRDefault="00E32960" w:rsidP="00E32960">
            <w:pPr>
              <w:spacing w:line="240" w:lineRule="auto"/>
              <w:ind w:firstLine="0"/>
            </w:pPr>
            <w:r>
              <w:t>Максимальная площадь земельного участка – не подлежит установлению.</w:t>
            </w:r>
          </w:p>
          <w:p w:rsidR="00E32960" w:rsidRDefault="00E32960" w:rsidP="00E329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32960" w:rsidRDefault="00E32960" w:rsidP="00E32960">
            <w:pPr>
              <w:spacing w:line="240" w:lineRule="auto"/>
              <w:ind w:firstLine="0"/>
            </w:pPr>
            <w:r>
              <w:t>Предельное количество этажей – 1 этаж.</w:t>
            </w:r>
          </w:p>
          <w:p w:rsidR="00E32960" w:rsidRDefault="00E32960" w:rsidP="00E32960">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w:t>
            </w:r>
            <w:r>
              <w:lastRenderedPageBreak/>
              <w:t>участка, которая может быть застроена, ко всей площади земельного участка – 80 %.</w:t>
            </w:r>
          </w:p>
          <w:p w:rsidR="00E32960" w:rsidRPr="004A690C" w:rsidRDefault="00E32960" w:rsidP="00E329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E32960" w:rsidRPr="00D842C6" w:rsidRDefault="00E32960" w:rsidP="00E32960">
            <w:pPr>
              <w:spacing w:line="240" w:lineRule="auto"/>
              <w:ind w:firstLine="0"/>
              <w:rPr>
                <w:color w:val="FF0000"/>
              </w:rPr>
            </w:pPr>
          </w:p>
        </w:tc>
      </w:tr>
      <w:tr w:rsidR="00E32960"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rPr>
                <w:b/>
              </w:rPr>
            </w:pPr>
            <w:r w:rsidRPr="00660D09">
              <w:rPr>
                <w:b/>
              </w:rPr>
              <w:t>Объекты придорожного сервиса</w:t>
            </w:r>
            <w:r>
              <w:rPr>
                <w:b/>
              </w:rPr>
              <w:t xml:space="preserve"> – КОД 4.9.1.</w:t>
            </w:r>
          </w:p>
          <w:p w:rsidR="00E32960" w:rsidRDefault="00E32960" w:rsidP="00E32960">
            <w:pPr>
              <w:spacing w:line="240" w:lineRule="auto"/>
              <w:ind w:firstLine="0"/>
            </w:pPr>
            <w:r>
              <w:t>Размещение автозаправочных станций (бензиновых, газовых);</w:t>
            </w:r>
          </w:p>
          <w:p w:rsidR="00E32960" w:rsidRDefault="00E32960" w:rsidP="00E32960">
            <w:pPr>
              <w:spacing w:line="240" w:lineRule="auto"/>
              <w:ind w:firstLine="0"/>
            </w:pPr>
            <w:r>
              <w:t>размещение магазинов сопутствующей торговли, зданий для организации общественного питания в качестве объектов придорожного сервиса;</w:t>
            </w:r>
          </w:p>
          <w:p w:rsidR="00E32960" w:rsidRPr="00660D09" w:rsidRDefault="00E32960" w:rsidP="00E32960">
            <w:pPr>
              <w:spacing w:line="240" w:lineRule="auto"/>
              <w:ind w:firstLine="0"/>
            </w:pPr>
            <w:r w:rsidRPr="00660D09">
              <w:t>мастерских, предназначенных для ремонта и обслуживания автомобилей</w:t>
            </w:r>
            <w:r>
              <w:t>.</w:t>
            </w:r>
          </w:p>
        </w:tc>
        <w:tc>
          <w:tcPr>
            <w:tcW w:w="4041"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pPr>
            <w:r>
              <w:t>Предельные минимальные размеры земельных участков – не подлежат установлению.</w:t>
            </w:r>
          </w:p>
          <w:p w:rsidR="00E32960" w:rsidRDefault="00E32960" w:rsidP="00E32960">
            <w:pPr>
              <w:spacing w:line="240" w:lineRule="auto"/>
              <w:ind w:firstLine="0"/>
            </w:pPr>
            <w:r>
              <w:t>Предельные максимальные размеры земельных участков - не подлежат установлению.</w:t>
            </w:r>
          </w:p>
          <w:p w:rsidR="00E32960" w:rsidRDefault="00E32960" w:rsidP="00E32960">
            <w:pPr>
              <w:spacing w:line="240" w:lineRule="auto"/>
              <w:ind w:firstLine="0"/>
            </w:pPr>
            <w:r>
              <w:t>Минимальная площадь земельного участка – не подлежит установлению.</w:t>
            </w:r>
          </w:p>
          <w:p w:rsidR="00E32960" w:rsidRDefault="00E32960" w:rsidP="00E32960">
            <w:pPr>
              <w:spacing w:line="240" w:lineRule="auto"/>
              <w:ind w:firstLine="0"/>
            </w:pPr>
            <w:r>
              <w:t>Максимальная площадь земельного участка – не подлежит установлению.</w:t>
            </w:r>
          </w:p>
          <w:p w:rsidR="00E32960" w:rsidRDefault="00E32960" w:rsidP="00E329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32960" w:rsidRDefault="00E32960" w:rsidP="00E32960">
            <w:pPr>
              <w:spacing w:line="240" w:lineRule="auto"/>
              <w:ind w:firstLine="0"/>
            </w:pPr>
            <w:r>
              <w:t>Предельное количество этажей – 1 этаж.</w:t>
            </w:r>
          </w:p>
          <w:p w:rsidR="00E32960" w:rsidRDefault="00E32960" w:rsidP="00E329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32960" w:rsidRPr="004A690C" w:rsidRDefault="00E32960" w:rsidP="00E329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E32960" w:rsidRPr="00D842C6" w:rsidRDefault="00E32960" w:rsidP="00E32960">
            <w:pPr>
              <w:spacing w:line="240" w:lineRule="auto"/>
              <w:ind w:firstLine="0"/>
              <w:rPr>
                <w:color w:val="FF0000"/>
              </w:rPr>
            </w:pPr>
          </w:p>
        </w:tc>
      </w:tr>
      <w:tr w:rsidR="00E32960"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rPr>
                <w:b/>
              </w:rPr>
            </w:pPr>
            <w:r w:rsidRPr="00660D09">
              <w:rPr>
                <w:b/>
              </w:rPr>
              <w:t>Легкая промышленность</w:t>
            </w:r>
            <w:r>
              <w:rPr>
                <w:b/>
              </w:rPr>
              <w:t xml:space="preserve"> КОД 6.3.</w:t>
            </w:r>
          </w:p>
          <w:p w:rsidR="00E32960" w:rsidRPr="00660D09" w:rsidRDefault="00E32960" w:rsidP="00E32960">
            <w:pPr>
              <w:spacing w:line="240" w:lineRule="auto"/>
              <w:ind w:firstLine="0"/>
            </w:pPr>
            <w:r w:rsidRPr="00EE42A1">
              <w:t xml:space="preserve">Размещение объектов капитального строительства, предназначенных для текстильной, </w:t>
            </w:r>
            <w:proofErr w:type="spellStart"/>
            <w:r w:rsidRPr="00EE42A1">
              <w:t>фарфоро</w:t>
            </w:r>
            <w:proofErr w:type="spellEnd"/>
            <w:r w:rsidRPr="00EE42A1">
              <w:t xml:space="preserve">-фаянсовой, электронной </w:t>
            </w:r>
            <w:r w:rsidRPr="00EE42A1">
              <w:lastRenderedPageBreak/>
              <w:t>промышленности</w:t>
            </w:r>
            <w:r>
              <w:t>.</w:t>
            </w:r>
          </w:p>
        </w:tc>
        <w:tc>
          <w:tcPr>
            <w:tcW w:w="4041"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pPr>
            <w:r>
              <w:lastRenderedPageBreak/>
              <w:t>Предельные минимальные размеры земельных участков – не подлежат установлению.</w:t>
            </w:r>
          </w:p>
          <w:p w:rsidR="00E32960" w:rsidRDefault="00E32960" w:rsidP="00E32960">
            <w:pPr>
              <w:spacing w:line="240" w:lineRule="auto"/>
              <w:ind w:firstLine="0"/>
            </w:pPr>
            <w:r>
              <w:t>Предельные максимальные размеры земельных участков - не подлежат установлению.</w:t>
            </w:r>
          </w:p>
          <w:p w:rsidR="00E32960" w:rsidRDefault="00E32960" w:rsidP="00E32960">
            <w:pPr>
              <w:spacing w:line="240" w:lineRule="auto"/>
              <w:ind w:firstLine="0"/>
            </w:pPr>
            <w:r>
              <w:t>Минимальная площадь земельного участка – не подлежит установлению.</w:t>
            </w:r>
          </w:p>
          <w:p w:rsidR="00E32960" w:rsidRDefault="00E32960" w:rsidP="00E32960">
            <w:pPr>
              <w:spacing w:line="240" w:lineRule="auto"/>
              <w:ind w:firstLine="0"/>
            </w:pPr>
            <w:r>
              <w:t xml:space="preserve">Максимальная площадь земельного </w:t>
            </w:r>
            <w:r>
              <w:lastRenderedPageBreak/>
              <w:t>участка – не подлежит установлению.</w:t>
            </w:r>
          </w:p>
          <w:p w:rsidR="00E32960" w:rsidRDefault="00E32960" w:rsidP="00E329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32960" w:rsidRDefault="00E32960" w:rsidP="00E32960">
            <w:pPr>
              <w:spacing w:line="240" w:lineRule="auto"/>
              <w:ind w:firstLine="0"/>
            </w:pPr>
            <w:r>
              <w:t>Предельное количество этажей – 1 этаж.</w:t>
            </w:r>
          </w:p>
          <w:p w:rsidR="00E32960" w:rsidRDefault="00E32960" w:rsidP="00E329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32960" w:rsidRPr="004A690C" w:rsidRDefault="00E32960" w:rsidP="00E329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E32960" w:rsidRPr="00D842C6" w:rsidRDefault="00E32960" w:rsidP="00E32960">
            <w:pPr>
              <w:spacing w:line="240" w:lineRule="auto"/>
              <w:ind w:firstLine="0"/>
            </w:pPr>
          </w:p>
        </w:tc>
      </w:tr>
      <w:tr w:rsidR="00E32960"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E32960" w:rsidRPr="00DA402C" w:rsidRDefault="00E32960" w:rsidP="00E32960">
            <w:pPr>
              <w:spacing w:line="240" w:lineRule="auto"/>
              <w:ind w:firstLine="0"/>
              <w:rPr>
                <w:b/>
              </w:rPr>
            </w:pPr>
            <w:r w:rsidRPr="00DA402C">
              <w:rPr>
                <w:b/>
              </w:rPr>
              <w:lastRenderedPageBreak/>
              <w:t>Фармацевтическая промышленность – КОД 6.3.1.</w:t>
            </w:r>
          </w:p>
          <w:p w:rsidR="00E32960" w:rsidRPr="00DA402C" w:rsidRDefault="00E32960" w:rsidP="00E32960">
            <w:pPr>
              <w:spacing w:line="240" w:lineRule="auto"/>
              <w:ind w:firstLine="0"/>
            </w:pPr>
            <w:r w:rsidRPr="00DA402C">
              <w:t>Размещение объектов капитального строительства, предназначенных для фармацевтического производства</w:t>
            </w:r>
            <w:r>
              <w:t>.</w:t>
            </w:r>
          </w:p>
        </w:tc>
        <w:tc>
          <w:tcPr>
            <w:tcW w:w="4041"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pPr>
            <w:r>
              <w:t>Предельные минимальные размеры земельных участков – не подлежат установлению.</w:t>
            </w:r>
          </w:p>
          <w:p w:rsidR="00E32960" w:rsidRDefault="00E32960" w:rsidP="00E32960">
            <w:pPr>
              <w:spacing w:line="240" w:lineRule="auto"/>
              <w:ind w:firstLine="0"/>
            </w:pPr>
            <w:r>
              <w:t>Предельные максимальные размеры земельных участков - не подлежат установлению.</w:t>
            </w:r>
          </w:p>
          <w:p w:rsidR="00E32960" w:rsidRDefault="00E32960" w:rsidP="00E32960">
            <w:pPr>
              <w:spacing w:line="240" w:lineRule="auto"/>
              <w:ind w:firstLine="0"/>
            </w:pPr>
            <w:r>
              <w:t>Минимальная площадь земельного участка – не подлежит установлению.</w:t>
            </w:r>
          </w:p>
          <w:p w:rsidR="00E32960" w:rsidRDefault="00E32960" w:rsidP="00E32960">
            <w:pPr>
              <w:spacing w:line="240" w:lineRule="auto"/>
              <w:ind w:firstLine="0"/>
            </w:pPr>
            <w:r>
              <w:t>Максимальная площадь земельного участка – не подлежит установлению.</w:t>
            </w:r>
          </w:p>
          <w:p w:rsidR="00E32960" w:rsidRDefault="00E32960" w:rsidP="00E329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32960" w:rsidRDefault="00E32960" w:rsidP="00E32960">
            <w:pPr>
              <w:spacing w:line="240" w:lineRule="auto"/>
              <w:ind w:firstLine="0"/>
            </w:pPr>
            <w:r>
              <w:t>Предельное количество этажей – 1 этаж.</w:t>
            </w:r>
          </w:p>
          <w:p w:rsidR="00E32960" w:rsidRDefault="00E32960" w:rsidP="00E329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32960" w:rsidRPr="004A690C" w:rsidRDefault="00E32960" w:rsidP="00E329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E32960" w:rsidRPr="00D842C6" w:rsidRDefault="00E32960" w:rsidP="00E32960">
            <w:pPr>
              <w:spacing w:line="240" w:lineRule="auto"/>
              <w:ind w:firstLine="0"/>
            </w:pPr>
          </w:p>
        </w:tc>
      </w:tr>
      <w:tr w:rsidR="00E32960"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rPr>
                <w:b/>
              </w:rPr>
            </w:pPr>
            <w:r w:rsidRPr="00DA402C">
              <w:rPr>
                <w:b/>
              </w:rPr>
              <w:lastRenderedPageBreak/>
              <w:t>Пищевая промышленность – КОД 6.4.</w:t>
            </w:r>
          </w:p>
          <w:p w:rsidR="00E32960" w:rsidRPr="00DA402C" w:rsidRDefault="00E32960" w:rsidP="00E32960">
            <w:pPr>
              <w:spacing w:line="240" w:lineRule="auto"/>
              <w:ind w:firstLine="0"/>
            </w:pPr>
            <w:r w:rsidRPr="00DA402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r>
              <w:t>.</w:t>
            </w:r>
          </w:p>
        </w:tc>
        <w:tc>
          <w:tcPr>
            <w:tcW w:w="4041"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pPr>
            <w:r>
              <w:t>Предельные минимальные размеры земельных участков – не подлежат установлению.</w:t>
            </w:r>
          </w:p>
          <w:p w:rsidR="00E32960" w:rsidRDefault="00E32960" w:rsidP="00E32960">
            <w:pPr>
              <w:spacing w:line="240" w:lineRule="auto"/>
              <w:ind w:firstLine="0"/>
            </w:pPr>
            <w:r>
              <w:t>Предельные максимальные размеры земельных участков - не подлежат установлению.</w:t>
            </w:r>
          </w:p>
          <w:p w:rsidR="00E32960" w:rsidRDefault="00E32960" w:rsidP="00E32960">
            <w:pPr>
              <w:spacing w:line="240" w:lineRule="auto"/>
              <w:ind w:firstLine="0"/>
            </w:pPr>
            <w:r>
              <w:t>Минимальная площадь земельного участка – не подлежит установлению.</w:t>
            </w:r>
          </w:p>
          <w:p w:rsidR="00E32960" w:rsidRDefault="00E32960" w:rsidP="00E32960">
            <w:pPr>
              <w:spacing w:line="240" w:lineRule="auto"/>
              <w:ind w:firstLine="0"/>
            </w:pPr>
            <w:r>
              <w:t>Максимальная площадь земельного участка – не подлежит установлению.</w:t>
            </w:r>
          </w:p>
          <w:p w:rsidR="00E32960" w:rsidRDefault="00E32960" w:rsidP="00E329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32960" w:rsidRDefault="00E32960" w:rsidP="00E32960">
            <w:pPr>
              <w:spacing w:line="240" w:lineRule="auto"/>
              <w:ind w:firstLine="0"/>
            </w:pPr>
            <w:r>
              <w:t>Предельное количество этажей – 1 этаж.</w:t>
            </w:r>
          </w:p>
          <w:p w:rsidR="00E32960" w:rsidRDefault="00E32960" w:rsidP="00E329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32960" w:rsidRPr="004A690C" w:rsidRDefault="00E32960" w:rsidP="00E329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E32960" w:rsidRPr="00D842C6" w:rsidRDefault="00E32960" w:rsidP="00E32960">
            <w:pPr>
              <w:spacing w:line="240" w:lineRule="auto"/>
              <w:ind w:firstLine="0"/>
            </w:pPr>
          </w:p>
        </w:tc>
      </w:tr>
      <w:tr w:rsidR="00E32960"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rPr>
                <w:b/>
              </w:rPr>
            </w:pPr>
            <w:r w:rsidRPr="00DA402C">
              <w:rPr>
                <w:b/>
              </w:rPr>
              <w:t>Строительная промышленность</w:t>
            </w:r>
            <w:r>
              <w:rPr>
                <w:b/>
              </w:rPr>
              <w:t xml:space="preserve"> </w:t>
            </w:r>
            <w:r w:rsidRPr="00DA402C">
              <w:rPr>
                <w:b/>
              </w:rPr>
              <w:t>– КОД 6.6.</w:t>
            </w:r>
          </w:p>
          <w:p w:rsidR="00E32960" w:rsidRPr="00DA402C" w:rsidRDefault="00E32960" w:rsidP="00E32960">
            <w:pPr>
              <w:spacing w:line="240" w:lineRule="auto"/>
              <w:ind w:firstLine="0"/>
            </w:pPr>
            <w:r>
              <w:t>Р</w:t>
            </w:r>
            <w:r w:rsidRPr="00DA402C">
              <w:t>азмещение объектов капитального строительства, предназначенных для производства</w:t>
            </w:r>
            <w:r>
              <w:t xml:space="preserve"> </w:t>
            </w:r>
            <w:r w:rsidRPr="00DA402C">
              <w:t>столярн</w:t>
            </w:r>
            <w:r>
              <w:t>ой продукции.</w:t>
            </w:r>
          </w:p>
        </w:tc>
        <w:tc>
          <w:tcPr>
            <w:tcW w:w="4041"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pPr>
            <w:r>
              <w:t>Предельные минимальные размеры земельных участков – не подлежат установлению.</w:t>
            </w:r>
          </w:p>
          <w:p w:rsidR="00E32960" w:rsidRDefault="00E32960" w:rsidP="00E32960">
            <w:pPr>
              <w:spacing w:line="240" w:lineRule="auto"/>
              <w:ind w:firstLine="0"/>
            </w:pPr>
            <w:r>
              <w:t>Предельные максимальные размеры земельных участков - не подлежат установлению.</w:t>
            </w:r>
          </w:p>
          <w:p w:rsidR="00E32960" w:rsidRDefault="00E32960" w:rsidP="00E32960">
            <w:pPr>
              <w:spacing w:line="240" w:lineRule="auto"/>
              <w:ind w:firstLine="0"/>
            </w:pPr>
            <w:r>
              <w:t>Минимальная площадь земельного участка – не подлежит установлению.</w:t>
            </w:r>
          </w:p>
          <w:p w:rsidR="00E32960" w:rsidRDefault="00E32960" w:rsidP="00E32960">
            <w:pPr>
              <w:spacing w:line="240" w:lineRule="auto"/>
              <w:ind w:firstLine="0"/>
            </w:pPr>
            <w:r>
              <w:t>Максимальная площадь земельного участка – не подлежит установлению.</w:t>
            </w:r>
          </w:p>
          <w:p w:rsidR="00E32960" w:rsidRDefault="00E32960" w:rsidP="00E329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32960" w:rsidRDefault="00E32960" w:rsidP="00E32960">
            <w:pPr>
              <w:spacing w:line="240" w:lineRule="auto"/>
              <w:ind w:firstLine="0"/>
            </w:pPr>
            <w:r>
              <w:lastRenderedPageBreak/>
              <w:t>Предельное количество этажей – 1 этаж.</w:t>
            </w:r>
          </w:p>
          <w:p w:rsidR="00E32960" w:rsidRDefault="00E32960" w:rsidP="00E329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32960" w:rsidRPr="004A690C" w:rsidRDefault="00E32960" w:rsidP="00E329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E32960" w:rsidRPr="00D842C6" w:rsidRDefault="00E32960" w:rsidP="00E32960">
            <w:pPr>
              <w:spacing w:line="240" w:lineRule="auto"/>
              <w:ind w:firstLine="0"/>
            </w:pPr>
          </w:p>
        </w:tc>
      </w:tr>
      <w:tr w:rsidR="00E32960"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E32960" w:rsidRPr="00DA402C" w:rsidRDefault="00E32960" w:rsidP="00E32960">
            <w:pPr>
              <w:spacing w:line="240" w:lineRule="auto"/>
              <w:ind w:firstLine="0"/>
              <w:rPr>
                <w:b/>
              </w:rPr>
            </w:pPr>
            <w:r w:rsidRPr="00DA402C">
              <w:rPr>
                <w:b/>
              </w:rPr>
              <w:t>Склады – КОД 6.9.</w:t>
            </w:r>
          </w:p>
          <w:p w:rsidR="00E32960" w:rsidRPr="00DA402C" w:rsidRDefault="00E32960" w:rsidP="00E32960">
            <w:pPr>
              <w:spacing w:line="240" w:lineRule="auto"/>
              <w:ind w:firstLine="0"/>
            </w:pPr>
            <w:r w:rsidRPr="00DA402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41"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pPr>
            <w:r>
              <w:t>Предельные минимальные размеры земельных участков – не подлежат установлению.</w:t>
            </w:r>
          </w:p>
          <w:p w:rsidR="00E32960" w:rsidRDefault="00E32960" w:rsidP="00E32960">
            <w:pPr>
              <w:spacing w:line="240" w:lineRule="auto"/>
              <w:ind w:firstLine="0"/>
            </w:pPr>
            <w:r>
              <w:t>Предельные максимальные размеры земельных участков - не подлежат установлению.</w:t>
            </w:r>
          </w:p>
          <w:p w:rsidR="00E32960" w:rsidRDefault="00E32960" w:rsidP="00E32960">
            <w:pPr>
              <w:spacing w:line="240" w:lineRule="auto"/>
              <w:ind w:firstLine="0"/>
            </w:pPr>
            <w:r>
              <w:t>Минимальная площадь земельного участка – не подлежит установлению.</w:t>
            </w:r>
          </w:p>
          <w:p w:rsidR="00E32960" w:rsidRDefault="00E32960" w:rsidP="00E32960">
            <w:pPr>
              <w:spacing w:line="240" w:lineRule="auto"/>
              <w:ind w:firstLine="0"/>
            </w:pPr>
            <w:r>
              <w:t>Максимальная площадь земельного участка – не подлежит установлению.</w:t>
            </w:r>
          </w:p>
          <w:p w:rsidR="00E32960" w:rsidRDefault="00E32960" w:rsidP="00E329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32960" w:rsidRDefault="00E32960" w:rsidP="00E32960">
            <w:pPr>
              <w:spacing w:line="240" w:lineRule="auto"/>
              <w:ind w:firstLine="0"/>
            </w:pPr>
            <w:r>
              <w:t>Предельное количество этажей – 1 этаж.</w:t>
            </w:r>
          </w:p>
          <w:p w:rsidR="00E32960" w:rsidRDefault="00E32960" w:rsidP="00E329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E32960" w:rsidRPr="004A690C" w:rsidRDefault="00E32960" w:rsidP="00E329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E32960" w:rsidRPr="00D842C6" w:rsidRDefault="00E32960" w:rsidP="00E32960">
            <w:pPr>
              <w:spacing w:line="240" w:lineRule="auto"/>
              <w:ind w:firstLine="0"/>
            </w:pPr>
          </w:p>
        </w:tc>
      </w:tr>
      <w:tr w:rsidR="00E32960"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rPr>
                <w:b/>
              </w:rPr>
            </w:pPr>
            <w:r w:rsidRPr="00DA402C">
              <w:rPr>
                <w:b/>
              </w:rPr>
              <w:t>Автомобильный транспорт – КОД 7.2.</w:t>
            </w:r>
          </w:p>
          <w:p w:rsidR="00E32960" w:rsidRPr="00DA402C" w:rsidRDefault="00E32960" w:rsidP="00E32960">
            <w:pPr>
              <w:spacing w:line="240" w:lineRule="auto"/>
              <w:ind w:firstLine="0"/>
            </w:pPr>
            <w:r w:rsidRPr="00DA402C">
              <w:t>Размещение автомобильных дорог и технически связанных с ними сооружений;</w:t>
            </w:r>
          </w:p>
          <w:p w:rsidR="00E32960" w:rsidRPr="00DA402C" w:rsidRDefault="00E32960" w:rsidP="00E32960">
            <w:pPr>
              <w:spacing w:line="240" w:lineRule="auto"/>
              <w:ind w:firstLine="0"/>
            </w:pPr>
            <w:r w:rsidRPr="00DA402C">
              <w:t xml:space="preserve">размещение зданий и </w:t>
            </w:r>
            <w:r w:rsidRPr="00DA402C">
              <w:lastRenderedPageBreak/>
              <w:t>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32960" w:rsidRPr="00DA402C" w:rsidRDefault="00E32960" w:rsidP="00E32960">
            <w:pPr>
              <w:spacing w:line="240" w:lineRule="auto"/>
              <w:ind w:firstLine="0"/>
              <w:rPr>
                <w:b/>
              </w:rPr>
            </w:pPr>
            <w:r w:rsidRPr="00DA402C">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41" w:type="dxa"/>
            <w:tcBorders>
              <w:top w:val="single" w:sz="8" w:space="0" w:color="auto"/>
              <w:left w:val="single" w:sz="8" w:space="0" w:color="auto"/>
              <w:bottom w:val="single" w:sz="8" w:space="0" w:color="auto"/>
              <w:right w:val="single" w:sz="8" w:space="0" w:color="auto"/>
            </w:tcBorders>
          </w:tcPr>
          <w:p w:rsidR="00E32960" w:rsidRDefault="00E32960" w:rsidP="00E32960">
            <w:pPr>
              <w:spacing w:line="240" w:lineRule="auto"/>
              <w:ind w:firstLine="0"/>
            </w:pPr>
            <w:r>
              <w:lastRenderedPageBreak/>
              <w:t>Предельные минимальные размеры земельных участков – не подлежат установлению.</w:t>
            </w:r>
          </w:p>
          <w:p w:rsidR="00E32960" w:rsidRDefault="00E32960" w:rsidP="00E32960">
            <w:pPr>
              <w:spacing w:line="240" w:lineRule="auto"/>
              <w:ind w:firstLine="0"/>
            </w:pPr>
            <w:r>
              <w:t>Предельные максимальные размеры земельных участков - не подлежат установлению.</w:t>
            </w:r>
          </w:p>
          <w:p w:rsidR="00E32960" w:rsidRDefault="00E32960" w:rsidP="00E32960">
            <w:pPr>
              <w:spacing w:line="240" w:lineRule="auto"/>
              <w:ind w:firstLine="0"/>
            </w:pPr>
            <w:r>
              <w:t xml:space="preserve">Минимальная площадь земельного </w:t>
            </w:r>
            <w:r>
              <w:lastRenderedPageBreak/>
              <w:t>участка – не подлежит установлению.</w:t>
            </w:r>
          </w:p>
          <w:p w:rsidR="00E32960" w:rsidRDefault="00E32960" w:rsidP="00E32960">
            <w:pPr>
              <w:spacing w:line="240" w:lineRule="auto"/>
              <w:ind w:firstLine="0"/>
            </w:pPr>
            <w:r>
              <w:t>Максимальная площадь земельного участка – не подлежит установлению.</w:t>
            </w:r>
          </w:p>
          <w:p w:rsidR="00E32960" w:rsidRDefault="00E32960" w:rsidP="00E329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32960" w:rsidRDefault="00E32960" w:rsidP="00E32960">
            <w:pPr>
              <w:spacing w:line="240" w:lineRule="auto"/>
              <w:ind w:firstLine="0"/>
            </w:pPr>
            <w:r>
              <w:t>Предельное количество этажей – 1 этаж.</w:t>
            </w:r>
          </w:p>
          <w:p w:rsidR="00E32960" w:rsidRDefault="00E32960" w:rsidP="00E329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E32960" w:rsidRDefault="00E32960" w:rsidP="00E32960">
            <w:pPr>
              <w:spacing w:line="240" w:lineRule="auto"/>
              <w:ind w:firstLine="0"/>
            </w:pPr>
          </w:p>
          <w:p w:rsidR="00E32960" w:rsidRPr="004A690C" w:rsidRDefault="00E32960" w:rsidP="00E329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 xml:space="preserve">Соблюдение требований и ограничений, установленных Федеральным законом от 01.05.1999 № 94-ФЗ «Об охране озера Байкал», и принятых в соответствии с </w:t>
            </w:r>
            <w:r>
              <w:lastRenderedPageBreak/>
              <w:t>ним подзаконных актах.</w:t>
            </w:r>
          </w:p>
          <w:p w:rsidR="00E32960" w:rsidRPr="00D842C6" w:rsidRDefault="00E32960" w:rsidP="00E32960">
            <w:pPr>
              <w:spacing w:line="240" w:lineRule="auto"/>
              <w:ind w:firstLine="0"/>
            </w:pPr>
          </w:p>
        </w:tc>
      </w:tr>
      <w:tr w:rsidR="000705F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705FA" w:rsidRDefault="000705FA" w:rsidP="001C3160">
            <w:pPr>
              <w:widowControl w:val="0"/>
              <w:spacing w:line="240" w:lineRule="auto"/>
              <w:ind w:firstLine="0"/>
              <w:jc w:val="center"/>
            </w:pPr>
          </w:p>
          <w:p w:rsidR="000705FA" w:rsidRDefault="000705FA" w:rsidP="001C316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0705FA" w:rsidRDefault="000705FA" w:rsidP="001C3160">
            <w:pPr>
              <w:widowControl w:val="0"/>
              <w:spacing w:line="240" w:lineRule="auto"/>
              <w:ind w:firstLine="0"/>
              <w:jc w:val="center"/>
            </w:pPr>
            <w:r w:rsidRPr="004A690C">
              <w:t>УЧАСТКОВ</w:t>
            </w:r>
          </w:p>
          <w:p w:rsidR="000705FA" w:rsidRPr="004A690C" w:rsidRDefault="000705FA" w:rsidP="001C3160">
            <w:pPr>
              <w:widowControl w:val="0"/>
              <w:spacing w:line="240" w:lineRule="auto"/>
              <w:ind w:firstLine="0"/>
              <w:jc w:val="center"/>
              <w:rPr>
                <w:lang w:eastAsia="en-US"/>
              </w:rPr>
            </w:pPr>
          </w:p>
        </w:tc>
      </w:tr>
      <w:tr w:rsidR="000705F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705FA" w:rsidRDefault="000705FA" w:rsidP="001C3160">
            <w:pPr>
              <w:pStyle w:val="a3"/>
              <w:overflowPunct/>
              <w:spacing w:line="240" w:lineRule="auto"/>
              <w:ind w:left="720" w:firstLine="0"/>
              <w:jc w:val="center"/>
              <w:rPr>
                <w:b/>
                <w:lang w:eastAsia="en-US"/>
              </w:rPr>
            </w:pPr>
          </w:p>
          <w:p w:rsidR="000705FA" w:rsidRPr="004E1205" w:rsidRDefault="00E32960" w:rsidP="001C3160">
            <w:pPr>
              <w:pStyle w:val="a3"/>
              <w:overflowPunct/>
              <w:spacing w:line="240" w:lineRule="auto"/>
              <w:ind w:left="720" w:firstLine="0"/>
              <w:jc w:val="center"/>
              <w:rPr>
                <w:b/>
                <w:lang w:eastAsia="en-US"/>
              </w:rPr>
            </w:pPr>
            <w:r>
              <w:rPr>
                <w:b/>
                <w:lang w:eastAsia="en-US"/>
              </w:rPr>
              <w:t>1</w:t>
            </w:r>
            <w:r w:rsidR="000705FA">
              <w:rPr>
                <w:b/>
                <w:lang w:eastAsia="en-US"/>
              </w:rPr>
              <w:t xml:space="preserve">. </w:t>
            </w:r>
            <w:r w:rsidR="000705FA" w:rsidRPr="004E1205">
              <w:rPr>
                <w:b/>
                <w:lang w:eastAsia="en-US"/>
              </w:rPr>
              <w:t>Коммунальное обслуживание – КОД 3.1.</w:t>
            </w:r>
          </w:p>
          <w:p w:rsidR="000705FA" w:rsidRPr="004A690C" w:rsidRDefault="000705FA" w:rsidP="001C3160">
            <w:pPr>
              <w:overflowPunct/>
              <w:spacing w:line="240" w:lineRule="auto"/>
              <w:ind w:firstLine="0"/>
              <w:jc w:val="center"/>
              <w:rPr>
                <w:lang w:eastAsia="en-US"/>
              </w:rPr>
            </w:pPr>
          </w:p>
        </w:tc>
      </w:tr>
      <w:tr w:rsidR="000705F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705FA" w:rsidRPr="004A690C" w:rsidRDefault="000705FA" w:rsidP="001C316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705F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0705FA" w:rsidRPr="004A690C" w:rsidRDefault="000705FA" w:rsidP="001C3160">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0705FA" w:rsidRPr="004A690C" w:rsidRDefault="000705FA" w:rsidP="001C3160">
            <w:pPr>
              <w:widowControl w:val="0"/>
              <w:spacing w:line="240" w:lineRule="auto"/>
              <w:ind w:firstLine="0"/>
              <w:jc w:val="center"/>
              <w:rPr>
                <w:lang w:eastAsia="en-US"/>
              </w:rPr>
            </w:pPr>
            <w:r w:rsidRPr="008535EC">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8535EC">
              <w:lastRenderedPageBreak/>
              <w:t>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0705FA" w:rsidRPr="004A690C" w:rsidRDefault="000705FA" w:rsidP="001C3160">
            <w:pPr>
              <w:widowControl w:val="0"/>
              <w:spacing w:line="240" w:lineRule="auto"/>
              <w:ind w:firstLine="0"/>
              <w:jc w:val="center"/>
              <w:rPr>
                <w:lang w:eastAsia="en-US"/>
              </w:rPr>
            </w:pPr>
            <w:r w:rsidRPr="004A690C">
              <w:lastRenderedPageBreak/>
              <w:t>ОСОБЫЕ УСЛОВИЯ РЕАЛИЗАЦИИ РЕГЛАМЕНТА</w:t>
            </w:r>
            <w:r>
              <w:t xml:space="preserve"> И ИСПОЛЬЗОВАНИЯ ЗЕМЕЛЬНЫХ УЧАСТКОВ</w:t>
            </w:r>
          </w:p>
        </w:tc>
      </w:tr>
      <w:tr w:rsidR="000705F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0705FA" w:rsidRPr="00730285" w:rsidRDefault="000705FA" w:rsidP="001C3160">
            <w:pPr>
              <w:spacing w:line="240" w:lineRule="auto"/>
              <w:ind w:firstLine="0"/>
              <w:rPr>
                <w:b/>
              </w:rPr>
            </w:pPr>
            <w:r w:rsidRPr="00730285">
              <w:rPr>
                <w:b/>
              </w:rPr>
              <w:t>Коммунальное обслуживание – КОД 3.1.</w:t>
            </w:r>
          </w:p>
          <w:p w:rsidR="000705FA" w:rsidRPr="00730285" w:rsidRDefault="000705FA" w:rsidP="001C3160">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0705FA" w:rsidRPr="004A690C" w:rsidRDefault="000705FA" w:rsidP="001C316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0705FA" w:rsidRPr="004A690C" w:rsidRDefault="000705FA" w:rsidP="001C3160">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0705FA" w:rsidRPr="00584A93" w:rsidRDefault="000705FA" w:rsidP="001C3160">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FA28FE"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8FE" w:rsidRDefault="00FA28FE" w:rsidP="001C3160">
            <w:pPr>
              <w:widowControl w:val="0"/>
              <w:spacing w:line="240" w:lineRule="auto"/>
              <w:ind w:firstLine="0"/>
              <w:jc w:val="center"/>
            </w:pPr>
          </w:p>
          <w:p w:rsidR="00FA28FE" w:rsidRDefault="00FA28FE" w:rsidP="001C3160">
            <w:pPr>
              <w:widowControl w:val="0"/>
              <w:spacing w:line="240" w:lineRule="auto"/>
              <w:ind w:firstLine="0"/>
              <w:jc w:val="center"/>
            </w:pPr>
            <w:r>
              <w:t xml:space="preserve">УСЛОВНО РАЗРЕШЕННЫЕ </w:t>
            </w:r>
            <w:r w:rsidRPr="004A690C">
              <w:t xml:space="preserve">ВИДЫ ИСПОЛЬЗОВАНИЯ ЗЕМЕЛЬНЫХ </w:t>
            </w:r>
          </w:p>
          <w:p w:rsidR="00FA28FE" w:rsidRDefault="00FA28FE" w:rsidP="001C3160">
            <w:pPr>
              <w:widowControl w:val="0"/>
              <w:spacing w:line="240" w:lineRule="auto"/>
              <w:ind w:firstLine="0"/>
              <w:jc w:val="center"/>
            </w:pPr>
            <w:r w:rsidRPr="004A690C">
              <w:t>УЧАСТКОВ</w:t>
            </w:r>
            <w:r>
              <w:t xml:space="preserve"> НЕ ПРЕДУСМОТРЕНЫ</w:t>
            </w:r>
          </w:p>
          <w:p w:rsidR="00FA28FE" w:rsidRPr="004A690C" w:rsidRDefault="00FA28FE" w:rsidP="001C3160">
            <w:pPr>
              <w:widowControl w:val="0"/>
              <w:spacing w:line="240" w:lineRule="auto"/>
              <w:ind w:firstLine="0"/>
              <w:jc w:val="center"/>
              <w:rPr>
                <w:lang w:eastAsia="en-US"/>
              </w:rPr>
            </w:pPr>
          </w:p>
        </w:tc>
      </w:tr>
    </w:tbl>
    <w:p w:rsidR="001F1AB8" w:rsidRPr="001F1AB8" w:rsidRDefault="001F1AB8" w:rsidP="001F1AB8">
      <w:pPr>
        <w:ind w:firstLine="0"/>
        <w:jc w:val="center"/>
        <w:rPr>
          <w:sz w:val="28"/>
          <w:szCs w:val="28"/>
        </w:rPr>
      </w:pPr>
    </w:p>
    <w:p w:rsidR="00B958AA" w:rsidRDefault="00B958AA" w:rsidP="00B958AA">
      <w:pPr>
        <w:ind w:firstLine="0"/>
        <w:jc w:val="center"/>
        <w:rPr>
          <w:b/>
          <w:sz w:val="28"/>
          <w:szCs w:val="28"/>
        </w:rPr>
      </w:pPr>
      <w:r>
        <w:rPr>
          <w:b/>
          <w:sz w:val="28"/>
          <w:szCs w:val="28"/>
        </w:rPr>
        <w:t>2</w:t>
      </w:r>
      <w:r w:rsidRPr="001F1AB8">
        <w:rPr>
          <w:b/>
          <w:sz w:val="28"/>
          <w:szCs w:val="28"/>
        </w:rPr>
        <w:t xml:space="preserve">. </w:t>
      </w:r>
      <w:r>
        <w:rPr>
          <w:b/>
          <w:sz w:val="28"/>
          <w:szCs w:val="28"/>
        </w:rPr>
        <w:t>ПК – 2</w:t>
      </w:r>
      <w:r w:rsidRPr="001F1AB8">
        <w:rPr>
          <w:b/>
          <w:sz w:val="28"/>
          <w:szCs w:val="28"/>
        </w:rPr>
        <w:t>. Зона произво</w:t>
      </w:r>
      <w:r>
        <w:rPr>
          <w:b/>
          <w:sz w:val="28"/>
          <w:szCs w:val="28"/>
        </w:rPr>
        <w:t xml:space="preserve">дственно-коммунальных объектов </w:t>
      </w:r>
      <w:r w:rsidRPr="001F1AB8">
        <w:rPr>
          <w:b/>
          <w:sz w:val="28"/>
          <w:szCs w:val="28"/>
        </w:rPr>
        <w:t>V класса</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B958A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958AA" w:rsidRPr="004A690C" w:rsidRDefault="00B958AA" w:rsidP="001C3160">
            <w:pPr>
              <w:widowControl w:val="0"/>
              <w:spacing w:line="240" w:lineRule="auto"/>
              <w:ind w:firstLine="0"/>
              <w:jc w:val="center"/>
            </w:pPr>
            <w:r w:rsidRPr="004A690C">
              <w:t>ОСНОВНЫЕ ВИДЫ РАЗРЕШЁННОГО ИСПОЛЬЗОВАНИЯ ЗЕМЕЛЬНЫХ УЧАСТКОВ</w:t>
            </w:r>
          </w:p>
        </w:tc>
      </w:tr>
      <w:tr w:rsidR="00B958A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958AA" w:rsidRDefault="00B958AA" w:rsidP="001C3160">
            <w:pPr>
              <w:widowControl w:val="0"/>
              <w:spacing w:line="240" w:lineRule="auto"/>
              <w:ind w:firstLine="0"/>
              <w:jc w:val="center"/>
              <w:rPr>
                <w:b/>
              </w:rPr>
            </w:pPr>
            <w:r>
              <w:rPr>
                <w:b/>
              </w:rPr>
              <w:t xml:space="preserve">1. </w:t>
            </w:r>
            <w:r w:rsidRPr="00874A5F">
              <w:rPr>
                <w:b/>
              </w:rPr>
              <w:t>Коммунальное обслуживание – КОД 3.1.</w:t>
            </w:r>
          </w:p>
          <w:p w:rsidR="00B958AA" w:rsidRDefault="00B958AA" w:rsidP="001C3160">
            <w:pPr>
              <w:widowControl w:val="0"/>
              <w:spacing w:line="240" w:lineRule="auto"/>
              <w:ind w:firstLine="0"/>
              <w:jc w:val="center"/>
              <w:rPr>
                <w:b/>
              </w:rPr>
            </w:pPr>
            <w:r>
              <w:rPr>
                <w:b/>
              </w:rPr>
              <w:t xml:space="preserve">2. </w:t>
            </w:r>
            <w:r w:rsidRPr="000705FA">
              <w:rPr>
                <w:b/>
              </w:rPr>
              <w:t>Объекты придорожного сервиса</w:t>
            </w:r>
            <w:r>
              <w:rPr>
                <w:b/>
              </w:rPr>
              <w:t xml:space="preserve"> – КОД 4.9.1.</w:t>
            </w:r>
          </w:p>
          <w:p w:rsidR="00B958AA" w:rsidRDefault="00B958AA" w:rsidP="001C3160">
            <w:pPr>
              <w:widowControl w:val="0"/>
              <w:spacing w:line="240" w:lineRule="auto"/>
              <w:ind w:firstLine="0"/>
              <w:jc w:val="center"/>
              <w:rPr>
                <w:b/>
              </w:rPr>
            </w:pPr>
            <w:r>
              <w:rPr>
                <w:b/>
              </w:rPr>
              <w:lastRenderedPageBreak/>
              <w:t xml:space="preserve">3. </w:t>
            </w:r>
            <w:r w:rsidRPr="000705FA">
              <w:rPr>
                <w:b/>
              </w:rPr>
              <w:t>Легкая промышленность</w:t>
            </w:r>
            <w:r>
              <w:rPr>
                <w:b/>
              </w:rPr>
              <w:t xml:space="preserve"> – КОД 6.3.</w:t>
            </w:r>
          </w:p>
          <w:p w:rsidR="00B958AA" w:rsidRDefault="00B958AA" w:rsidP="001C3160">
            <w:pPr>
              <w:widowControl w:val="0"/>
              <w:spacing w:line="240" w:lineRule="auto"/>
              <w:ind w:firstLine="0"/>
              <w:jc w:val="center"/>
              <w:rPr>
                <w:b/>
              </w:rPr>
            </w:pPr>
            <w:r>
              <w:rPr>
                <w:b/>
              </w:rPr>
              <w:t>4. Фармацевтическая промышленность – КОД 6.3.1.</w:t>
            </w:r>
          </w:p>
          <w:p w:rsidR="00B958AA" w:rsidRDefault="00B958AA" w:rsidP="001C3160">
            <w:pPr>
              <w:widowControl w:val="0"/>
              <w:spacing w:line="240" w:lineRule="auto"/>
              <w:ind w:firstLine="0"/>
              <w:jc w:val="center"/>
              <w:rPr>
                <w:b/>
              </w:rPr>
            </w:pPr>
            <w:r>
              <w:rPr>
                <w:b/>
              </w:rPr>
              <w:t xml:space="preserve">5. </w:t>
            </w:r>
            <w:r w:rsidRPr="000705FA">
              <w:rPr>
                <w:b/>
              </w:rPr>
              <w:t>Пищевая промышленность</w:t>
            </w:r>
            <w:r>
              <w:rPr>
                <w:b/>
              </w:rPr>
              <w:t xml:space="preserve"> – КОД 6.4.</w:t>
            </w:r>
          </w:p>
          <w:p w:rsidR="00B958AA" w:rsidRDefault="00B958AA" w:rsidP="001C3160">
            <w:pPr>
              <w:widowControl w:val="0"/>
              <w:spacing w:line="240" w:lineRule="auto"/>
              <w:ind w:firstLine="0"/>
              <w:jc w:val="center"/>
              <w:rPr>
                <w:b/>
              </w:rPr>
            </w:pPr>
            <w:r>
              <w:rPr>
                <w:b/>
              </w:rPr>
              <w:t xml:space="preserve">6. </w:t>
            </w:r>
            <w:r w:rsidRPr="000705FA">
              <w:rPr>
                <w:b/>
              </w:rPr>
              <w:t>Строительная промышленность</w:t>
            </w:r>
            <w:r>
              <w:rPr>
                <w:b/>
              </w:rPr>
              <w:t xml:space="preserve"> – КОД 6.6.</w:t>
            </w:r>
          </w:p>
          <w:p w:rsidR="00B958AA" w:rsidRDefault="00B958AA" w:rsidP="001C3160">
            <w:pPr>
              <w:widowControl w:val="0"/>
              <w:spacing w:line="240" w:lineRule="auto"/>
              <w:ind w:firstLine="0"/>
              <w:jc w:val="center"/>
              <w:rPr>
                <w:b/>
              </w:rPr>
            </w:pPr>
            <w:r>
              <w:rPr>
                <w:b/>
              </w:rPr>
              <w:t xml:space="preserve">7. </w:t>
            </w:r>
            <w:r w:rsidRPr="000705FA">
              <w:rPr>
                <w:b/>
              </w:rPr>
              <w:t>Склады</w:t>
            </w:r>
            <w:r>
              <w:rPr>
                <w:b/>
              </w:rPr>
              <w:t xml:space="preserve"> – КОД 6.9.</w:t>
            </w:r>
          </w:p>
          <w:p w:rsidR="00B958AA" w:rsidRDefault="00B958AA" w:rsidP="001C3160">
            <w:pPr>
              <w:widowControl w:val="0"/>
              <w:spacing w:line="240" w:lineRule="auto"/>
              <w:ind w:firstLine="0"/>
              <w:jc w:val="center"/>
              <w:rPr>
                <w:b/>
              </w:rPr>
            </w:pPr>
            <w:r>
              <w:rPr>
                <w:b/>
              </w:rPr>
              <w:t xml:space="preserve">8. </w:t>
            </w:r>
            <w:r w:rsidRPr="000705FA">
              <w:rPr>
                <w:b/>
              </w:rPr>
              <w:t>Автомобильный транспорт</w:t>
            </w:r>
            <w:r>
              <w:rPr>
                <w:b/>
              </w:rPr>
              <w:t xml:space="preserve"> – КОД 7.2.</w:t>
            </w:r>
          </w:p>
          <w:p w:rsidR="00B958AA" w:rsidRPr="00A76FF6" w:rsidRDefault="00B958AA" w:rsidP="001C3160">
            <w:pPr>
              <w:widowControl w:val="0"/>
              <w:spacing w:line="240" w:lineRule="auto"/>
              <w:ind w:firstLine="0"/>
              <w:jc w:val="center"/>
              <w:rPr>
                <w:b/>
              </w:rPr>
            </w:pPr>
          </w:p>
        </w:tc>
      </w:tr>
      <w:tr w:rsidR="00B958A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958AA" w:rsidRPr="004A690C" w:rsidRDefault="00B958AA" w:rsidP="001C3160">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B958AA" w:rsidRPr="004A690C" w:rsidRDefault="00B958AA" w:rsidP="001C3160">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B958AA" w:rsidRPr="004A690C" w:rsidRDefault="00B958AA"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B958AA" w:rsidRPr="004A690C" w:rsidRDefault="00B958AA"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rPr>
                <w:b/>
              </w:rPr>
            </w:pPr>
            <w:r w:rsidRPr="00874A5F">
              <w:rPr>
                <w:b/>
              </w:rPr>
              <w:t>Коммунальное обслуживание – КОД 3.1.</w:t>
            </w:r>
          </w:p>
          <w:p w:rsidR="00B958AA" w:rsidRPr="004A690C" w:rsidRDefault="00B958AA" w:rsidP="001C3160">
            <w:pPr>
              <w:spacing w:line="240" w:lineRule="auto"/>
              <w:ind w:firstLine="0"/>
            </w:pPr>
            <w:r w:rsidRPr="00660D0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660D09">
              <w:lastRenderedPageBreak/>
              <w:t>связи, телефонных станций, канализаций, стоянок, гаражей и мастерских для обслуживания уборочной и аварийной техники</w:t>
            </w:r>
            <w:r>
              <w:t>.</w:t>
            </w:r>
          </w:p>
        </w:tc>
        <w:tc>
          <w:tcPr>
            <w:tcW w:w="4041"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pPr>
            <w:r>
              <w:lastRenderedPageBreak/>
              <w:t>Предельные минимальные размеры земельных участков – не подлежат установлению.</w:t>
            </w:r>
          </w:p>
          <w:p w:rsidR="00B958AA" w:rsidRDefault="00B958AA" w:rsidP="001C3160">
            <w:pPr>
              <w:spacing w:line="240" w:lineRule="auto"/>
              <w:ind w:firstLine="0"/>
            </w:pPr>
            <w:r>
              <w:t>Предельные максимальные размеры земельных участков - не подлежат установлению.</w:t>
            </w:r>
          </w:p>
          <w:p w:rsidR="00B958AA" w:rsidRDefault="00B958AA" w:rsidP="001C3160">
            <w:pPr>
              <w:spacing w:line="240" w:lineRule="auto"/>
              <w:ind w:firstLine="0"/>
            </w:pPr>
            <w:r>
              <w:t>Минимальная площадь земельного участка – не подлежит установлению.</w:t>
            </w:r>
          </w:p>
          <w:p w:rsidR="00B958AA" w:rsidRDefault="00B958AA" w:rsidP="001C3160">
            <w:pPr>
              <w:spacing w:line="240" w:lineRule="auto"/>
              <w:ind w:firstLine="0"/>
            </w:pPr>
            <w:r>
              <w:t>Максимальная площадь земельного участка – не подлежит установлению.</w:t>
            </w:r>
          </w:p>
          <w:p w:rsidR="00B958AA" w:rsidRDefault="00B958AA" w:rsidP="001C31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958AA" w:rsidRDefault="00B958AA" w:rsidP="001C3160">
            <w:pPr>
              <w:spacing w:line="240" w:lineRule="auto"/>
              <w:ind w:firstLine="0"/>
            </w:pPr>
            <w:r>
              <w:t>Предельное количество этажей – 1 этаж.</w:t>
            </w:r>
          </w:p>
          <w:p w:rsidR="00B958AA" w:rsidRDefault="00B958AA" w:rsidP="001C3160">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lastRenderedPageBreak/>
              <w:t>земельного участка – 80 %.</w:t>
            </w:r>
          </w:p>
          <w:p w:rsidR="00B958AA" w:rsidRPr="004A690C" w:rsidRDefault="00B958AA" w:rsidP="001C31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B958AA" w:rsidRPr="00D842C6" w:rsidRDefault="00B958AA" w:rsidP="001C3160">
            <w:pPr>
              <w:spacing w:line="240" w:lineRule="auto"/>
              <w:ind w:firstLine="0"/>
              <w:rPr>
                <w:color w:val="FF0000"/>
              </w:rPr>
            </w:pP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rPr>
                <w:b/>
              </w:rPr>
            </w:pPr>
            <w:r w:rsidRPr="00660D09">
              <w:rPr>
                <w:b/>
              </w:rPr>
              <w:t>Объекты придорожного сервиса</w:t>
            </w:r>
            <w:r>
              <w:rPr>
                <w:b/>
              </w:rPr>
              <w:t xml:space="preserve"> – КОД 4.9.1.</w:t>
            </w:r>
          </w:p>
          <w:p w:rsidR="00B958AA" w:rsidRDefault="00B958AA" w:rsidP="001C3160">
            <w:pPr>
              <w:spacing w:line="240" w:lineRule="auto"/>
              <w:ind w:firstLine="0"/>
            </w:pPr>
            <w:r>
              <w:t>Размещение автозаправочных станций (бензиновых, газовых);</w:t>
            </w:r>
          </w:p>
          <w:p w:rsidR="00B958AA" w:rsidRDefault="00B958AA" w:rsidP="001C3160">
            <w:pPr>
              <w:spacing w:line="240" w:lineRule="auto"/>
              <w:ind w:firstLine="0"/>
            </w:pPr>
            <w:r>
              <w:t>размещение магазинов сопутствующей торговли, зданий для организации общественного питания в качестве объектов придорожного сервиса;</w:t>
            </w:r>
          </w:p>
          <w:p w:rsidR="00B958AA" w:rsidRPr="00660D09" w:rsidRDefault="00B958AA" w:rsidP="001C3160">
            <w:pPr>
              <w:spacing w:line="240" w:lineRule="auto"/>
              <w:ind w:firstLine="0"/>
            </w:pPr>
            <w:r w:rsidRPr="00660D09">
              <w:t>мастерских, предназначенных для ремонта и обслуживания автомобилей</w:t>
            </w:r>
            <w:r>
              <w:t>.</w:t>
            </w:r>
          </w:p>
        </w:tc>
        <w:tc>
          <w:tcPr>
            <w:tcW w:w="4041"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pPr>
            <w:r>
              <w:t>Предельные минимальные размеры земельных участков – не подлежат установлению.</w:t>
            </w:r>
          </w:p>
          <w:p w:rsidR="00B958AA" w:rsidRDefault="00B958AA" w:rsidP="001C3160">
            <w:pPr>
              <w:spacing w:line="240" w:lineRule="auto"/>
              <w:ind w:firstLine="0"/>
            </w:pPr>
            <w:r>
              <w:t>Предельные максимальные размеры земельных участков - не подлежат установлению.</w:t>
            </w:r>
          </w:p>
          <w:p w:rsidR="00B958AA" w:rsidRDefault="00B958AA" w:rsidP="001C3160">
            <w:pPr>
              <w:spacing w:line="240" w:lineRule="auto"/>
              <w:ind w:firstLine="0"/>
            </w:pPr>
            <w:r>
              <w:t>Минимальная площадь земельного участка – не подлежит установлению.</w:t>
            </w:r>
          </w:p>
          <w:p w:rsidR="00B958AA" w:rsidRDefault="00B958AA" w:rsidP="001C3160">
            <w:pPr>
              <w:spacing w:line="240" w:lineRule="auto"/>
              <w:ind w:firstLine="0"/>
            </w:pPr>
            <w:r>
              <w:t>Максимальная площадь земельного участка – не подлежит установлению.</w:t>
            </w:r>
          </w:p>
          <w:p w:rsidR="00B958AA" w:rsidRDefault="00B958AA" w:rsidP="001C31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958AA" w:rsidRDefault="00B958AA" w:rsidP="001C3160">
            <w:pPr>
              <w:spacing w:line="240" w:lineRule="auto"/>
              <w:ind w:firstLine="0"/>
            </w:pPr>
            <w:r>
              <w:t>Предельное количество этажей – 1 этаж.</w:t>
            </w:r>
          </w:p>
          <w:p w:rsidR="00B958AA" w:rsidRDefault="00B958AA" w:rsidP="001C31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958AA" w:rsidRPr="004A690C" w:rsidRDefault="00B958AA" w:rsidP="001C31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B958AA" w:rsidRPr="00D842C6" w:rsidRDefault="00B958AA" w:rsidP="001C3160">
            <w:pPr>
              <w:spacing w:line="240" w:lineRule="auto"/>
              <w:ind w:firstLine="0"/>
              <w:rPr>
                <w:color w:val="FF0000"/>
              </w:rPr>
            </w:pP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rPr>
                <w:b/>
              </w:rPr>
            </w:pPr>
            <w:r w:rsidRPr="00660D09">
              <w:rPr>
                <w:b/>
              </w:rPr>
              <w:t>Легкая промышленность</w:t>
            </w:r>
            <w:r>
              <w:rPr>
                <w:b/>
              </w:rPr>
              <w:t xml:space="preserve"> КОД 6.3.</w:t>
            </w:r>
          </w:p>
          <w:p w:rsidR="00B958AA" w:rsidRPr="00660D09" w:rsidRDefault="00B958AA" w:rsidP="001C3160">
            <w:pPr>
              <w:spacing w:line="240" w:lineRule="auto"/>
              <w:ind w:firstLine="0"/>
            </w:pPr>
            <w:r w:rsidRPr="00EE42A1">
              <w:t xml:space="preserve">Размещение объектов капитального строительства, предназначенных для текстильной, </w:t>
            </w:r>
            <w:proofErr w:type="spellStart"/>
            <w:r w:rsidRPr="00EE42A1">
              <w:t>фарфоро</w:t>
            </w:r>
            <w:proofErr w:type="spellEnd"/>
            <w:r w:rsidRPr="00EE42A1">
              <w:t>-фаянсовой, электронной промышленности</w:t>
            </w:r>
            <w:r>
              <w:t>.</w:t>
            </w:r>
          </w:p>
        </w:tc>
        <w:tc>
          <w:tcPr>
            <w:tcW w:w="4041"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pPr>
            <w:r>
              <w:t>Предельные минимальные размеры земельных участков – не подлежат установлению.</w:t>
            </w:r>
          </w:p>
          <w:p w:rsidR="00B958AA" w:rsidRDefault="00B958AA" w:rsidP="001C3160">
            <w:pPr>
              <w:spacing w:line="240" w:lineRule="auto"/>
              <w:ind w:firstLine="0"/>
            </w:pPr>
            <w:r>
              <w:t>Предельные максимальные размеры земельных участков - не подлежат установлению.</w:t>
            </w:r>
          </w:p>
          <w:p w:rsidR="00B958AA" w:rsidRDefault="00B958AA" w:rsidP="001C3160">
            <w:pPr>
              <w:spacing w:line="240" w:lineRule="auto"/>
              <w:ind w:firstLine="0"/>
            </w:pPr>
            <w:r>
              <w:t>Минимальная площадь земельного участка – не подлежит установлению.</w:t>
            </w:r>
          </w:p>
          <w:p w:rsidR="00B958AA" w:rsidRDefault="00B958AA" w:rsidP="001C3160">
            <w:pPr>
              <w:spacing w:line="240" w:lineRule="auto"/>
              <w:ind w:firstLine="0"/>
            </w:pPr>
            <w:r>
              <w:t>Максимальная площадь земельного участка – не подлежит установлению.</w:t>
            </w:r>
          </w:p>
          <w:p w:rsidR="00B958AA" w:rsidRDefault="00B958AA" w:rsidP="001C3160">
            <w:pPr>
              <w:spacing w:line="240" w:lineRule="auto"/>
              <w:ind w:firstLine="0"/>
            </w:pPr>
            <w: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958AA" w:rsidRDefault="00B958AA" w:rsidP="001C3160">
            <w:pPr>
              <w:spacing w:line="240" w:lineRule="auto"/>
              <w:ind w:firstLine="0"/>
            </w:pPr>
            <w:r>
              <w:t>Предельное количество этажей – 1 этаж.</w:t>
            </w:r>
          </w:p>
          <w:p w:rsidR="00B958AA" w:rsidRDefault="00B958AA" w:rsidP="001C31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958AA" w:rsidRPr="004A690C" w:rsidRDefault="00B958AA" w:rsidP="001C31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B958AA" w:rsidRPr="00D842C6" w:rsidRDefault="00B958AA" w:rsidP="001C3160">
            <w:pPr>
              <w:spacing w:line="240" w:lineRule="auto"/>
              <w:ind w:firstLine="0"/>
            </w:pP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B958AA" w:rsidRPr="00DA402C" w:rsidRDefault="00B958AA" w:rsidP="001C3160">
            <w:pPr>
              <w:spacing w:line="240" w:lineRule="auto"/>
              <w:ind w:firstLine="0"/>
              <w:rPr>
                <w:b/>
              </w:rPr>
            </w:pPr>
            <w:r w:rsidRPr="00DA402C">
              <w:rPr>
                <w:b/>
              </w:rPr>
              <w:t>Фармацевтическая промышленность – КОД 6.3.1.</w:t>
            </w:r>
          </w:p>
          <w:p w:rsidR="00B958AA" w:rsidRPr="00DA402C" w:rsidRDefault="00B958AA" w:rsidP="001C3160">
            <w:pPr>
              <w:spacing w:line="240" w:lineRule="auto"/>
              <w:ind w:firstLine="0"/>
            </w:pPr>
            <w:r w:rsidRPr="00DA402C">
              <w:t>Размещение объектов капитального строительства, предназначенных для фармацевтического производства</w:t>
            </w:r>
            <w:r>
              <w:t>.</w:t>
            </w:r>
          </w:p>
        </w:tc>
        <w:tc>
          <w:tcPr>
            <w:tcW w:w="4041"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pPr>
            <w:r>
              <w:t>Предельные минимальные размеры земельных участков – не подлежат установлению.</w:t>
            </w:r>
          </w:p>
          <w:p w:rsidR="00B958AA" w:rsidRDefault="00B958AA" w:rsidP="001C3160">
            <w:pPr>
              <w:spacing w:line="240" w:lineRule="auto"/>
              <w:ind w:firstLine="0"/>
            </w:pPr>
            <w:r>
              <w:t>Предельные максимальные размеры земельных участков - не подлежат установлению.</w:t>
            </w:r>
          </w:p>
          <w:p w:rsidR="00B958AA" w:rsidRDefault="00B958AA" w:rsidP="001C3160">
            <w:pPr>
              <w:spacing w:line="240" w:lineRule="auto"/>
              <w:ind w:firstLine="0"/>
            </w:pPr>
            <w:r>
              <w:t>Минимальная площадь земельного участка – не подлежит установлению.</w:t>
            </w:r>
          </w:p>
          <w:p w:rsidR="00B958AA" w:rsidRDefault="00B958AA" w:rsidP="001C3160">
            <w:pPr>
              <w:spacing w:line="240" w:lineRule="auto"/>
              <w:ind w:firstLine="0"/>
            </w:pPr>
            <w:r>
              <w:t>Максимальная площадь земельного участка – не подлежит установлению.</w:t>
            </w:r>
          </w:p>
          <w:p w:rsidR="00B958AA" w:rsidRDefault="00B958AA" w:rsidP="001C31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958AA" w:rsidRDefault="00B958AA" w:rsidP="001C3160">
            <w:pPr>
              <w:spacing w:line="240" w:lineRule="auto"/>
              <w:ind w:firstLine="0"/>
            </w:pPr>
            <w:r>
              <w:t>Предельное количество этажей – 1 этаж.</w:t>
            </w:r>
          </w:p>
          <w:p w:rsidR="00B958AA" w:rsidRDefault="00B958AA" w:rsidP="001C31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958AA" w:rsidRPr="004A690C" w:rsidRDefault="00B958AA" w:rsidP="001C31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B958AA" w:rsidRPr="00D842C6" w:rsidRDefault="00B958AA" w:rsidP="001C3160">
            <w:pPr>
              <w:spacing w:line="240" w:lineRule="auto"/>
              <w:ind w:firstLine="0"/>
            </w:pP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rPr>
                <w:b/>
              </w:rPr>
            </w:pPr>
            <w:r w:rsidRPr="00DA402C">
              <w:rPr>
                <w:b/>
              </w:rPr>
              <w:t xml:space="preserve">Пищевая промышленность – </w:t>
            </w:r>
            <w:r w:rsidRPr="00DA402C">
              <w:rPr>
                <w:b/>
              </w:rPr>
              <w:lastRenderedPageBreak/>
              <w:t>КОД 6.4.</w:t>
            </w:r>
          </w:p>
          <w:p w:rsidR="00B958AA" w:rsidRPr="00DA402C" w:rsidRDefault="00B958AA" w:rsidP="001C3160">
            <w:pPr>
              <w:spacing w:line="240" w:lineRule="auto"/>
              <w:ind w:firstLine="0"/>
            </w:pPr>
            <w:r w:rsidRPr="00DA402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r>
              <w:t>.</w:t>
            </w:r>
          </w:p>
        </w:tc>
        <w:tc>
          <w:tcPr>
            <w:tcW w:w="4041"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pPr>
            <w:r>
              <w:lastRenderedPageBreak/>
              <w:t xml:space="preserve">Предельные минимальные размеры земельных участков – не подлежат </w:t>
            </w:r>
            <w:r>
              <w:lastRenderedPageBreak/>
              <w:t>установлению.</w:t>
            </w:r>
          </w:p>
          <w:p w:rsidR="00B958AA" w:rsidRDefault="00B958AA" w:rsidP="001C3160">
            <w:pPr>
              <w:spacing w:line="240" w:lineRule="auto"/>
              <w:ind w:firstLine="0"/>
            </w:pPr>
            <w:r>
              <w:t>Предельные максимальные размеры земельных участков - не подлежат установлению.</w:t>
            </w:r>
          </w:p>
          <w:p w:rsidR="00B958AA" w:rsidRDefault="00B958AA" w:rsidP="001C3160">
            <w:pPr>
              <w:spacing w:line="240" w:lineRule="auto"/>
              <w:ind w:firstLine="0"/>
            </w:pPr>
            <w:r>
              <w:t>Минимальная площадь земельного участка – не подлежит установлению.</w:t>
            </w:r>
          </w:p>
          <w:p w:rsidR="00B958AA" w:rsidRDefault="00B958AA" w:rsidP="001C3160">
            <w:pPr>
              <w:spacing w:line="240" w:lineRule="auto"/>
              <w:ind w:firstLine="0"/>
            </w:pPr>
            <w:r>
              <w:t>Максимальная площадь земельного участка – не подлежит установлению.</w:t>
            </w:r>
          </w:p>
          <w:p w:rsidR="00B958AA" w:rsidRDefault="00B958AA" w:rsidP="001C31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958AA" w:rsidRDefault="00B958AA" w:rsidP="001C3160">
            <w:pPr>
              <w:spacing w:line="240" w:lineRule="auto"/>
              <w:ind w:firstLine="0"/>
            </w:pPr>
            <w:r>
              <w:t>Предельное количество этажей – 1 этаж.</w:t>
            </w:r>
          </w:p>
          <w:p w:rsidR="00B958AA" w:rsidRDefault="00B958AA" w:rsidP="001C31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958AA" w:rsidRPr="004A690C" w:rsidRDefault="00B958AA" w:rsidP="001C31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 xml:space="preserve">Соблюдение требований и ограничений, </w:t>
            </w:r>
            <w:r>
              <w:lastRenderedPageBreak/>
              <w:t>установленных Федеральным законом от 01.05.1999 № 94-ФЗ «Об охране озера Байкал», и принятых в соответствии с ним подзаконных актах.</w:t>
            </w:r>
          </w:p>
          <w:p w:rsidR="00B958AA" w:rsidRPr="00D842C6" w:rsidRDefault="00B958AA" w:rsidP="001C3160">
            <w:pPr>
              <w:spacing w:line="240" w:lineRule="auto"/>
              <w:ind w:firstLine="0"/>
            </w:pP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rPr>
                <w:b/>
              </w:rPr>
            </w:pPr>
            <w:r w:rsidRPr="00DA402C">
              <w:rPr>
                <w:b/>
              </w:rPr>
              <w:lastRenderedPageBreak/>
              <w:t>Строительная промышленность</w:t>
            </w:r>
            <w:r>
              <w:rPr>
                <w:b/>
              </w:rPr>
              <w:t xml:space="preserve"> </w:t>
            </w:r>
            <w:r w:rsidRPr="00DA402C">
              <w:rPr>
                <w:b/>
              </w:rPr>
              <w:t>– КОД 6.6.</w:t>
            </w:r>
          </w:p>
          <w:p w:rsidR="00B958AA" w:rsidRPr="00DA402C" w:rsidRDefault="00B958AA" w:rsidP="001C3160">
            <w:pPr>
              <w:spacing w:line="240" w:lineRule="auto"/>
              <w:ind w:firstLine="0"/>
            </w:pPr>
            <w:r>
              <w:t>Р</w:t>
            </w:r>
            <w:r w:rsidRPr="00DA402C">
              <w:t>азмещение объектов капитального строительства, предназначенных для производства</w:t>
            </w:r>
            <w:r>
              <w:t xml:space="preserve"> </w:t>
            </w:r>
            <w:r w:rsidRPr="00DA402C">
              <w:t>столярн</w:t>
            </w:r>
            <w:r>
              <w:t>ой продукции.</w:t>
            </w:r>
          </w:p>
        </w:tc>
        <w:tc>
          <w:tcPr>
            <w:tcW w:w="4041"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pPr>
            <w:r>
              <w:t>Предельные минимальные размеры земельных участков – не подлежат установлению.</w:t>
            </w:r>
          </w:p>
          <w:p w:rsidR="00B958AA" w:rsidRDefault="00B958AA" w:rsidP="001C3160">
            <w:pPr>
              <w:spacing w:line="240" w:lineRule="auto"/>
              <w:ind w:firstLine="0"/>
            </w:pPr>
            <w:r>
              <w:t>Предельные максимальные размеры земельных участков - не подлежат установлению.</w:t>
            </w:r>
          </w:p>
          <w:p w:rsidR="00B958AA" w:rsidRDefault="00B958AA" w:rsidP="001C3160">
            <w:pPr>
              <w:spacing w:line="240" w:lineRule="auto"/>
              <w:ind w:firstLine="0"/>
            </w:pPr>
            <w:r>
              <w:t>Минимальная площадь земельного участка – не подлежит установлению.</w:t>
            </w:r>
          </w:p>
          <w:p w:rsidR="00B958AA" w:rsidRDefault="00B958AA" w:rsidP="001C3160">
            <w:pPr>
              <w:spacing w:line="240" w:lineRule="auto"/>
              <w:ind w:firstLine="0"/>
            </w:pPr>
            <w:r>
              <w:t>Максимальная площадь земельного участка – не подлежит установлению.</w:t>
            </w:r>
          </w:p>
          <w:p w:rsidR="00B958AA" w:rsidRDefault="00B958AA" w:rsidP="001C31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958AA" w:rsidRDefault="00B958AA" w:rsidP="001C3160">
            <w:pPr>
              <w:spacing w:line="240" w:lineRule="auto"/>
              <w:ind w:firstLine="0"/>
            </w:pPr>
            <w:r>
              <w:t>Предельное количество этажей – 1 этаж.</w:t>
            </w:r>
          </w:p>
          <w:p w:rsidR="00B958AA" w:rsidRDefault="00B958AA" w:rsidP="001C3160">
            <w:pPr>
              <w:spacing w:line="240" w:lineRule="auto"/>
              <w:ind w:firstLine="0"/>
            </w:pPr>
            <w: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958AA" w:rsidRPr="004A690C" w:rsidRDefault="00B958AA" w:rsidP="001C31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B958AA" w:rsidRPr="00D842C6" w:rsidRDefault="00B958AA" w:rsidP="001C3160">
            <w:pPr>
              <w:spacing w:line="240" w:lineRule="auto"/>
              <w:ind w:firstLine="0"/>
            </w:pP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B958AA" w:rsidRPr="00DA402C" w:rsidRDefault="00B958AA" w:rsidP="001C3160">
            <w:pPr>
              <w:spacing w:line="240" w:lineRule="auto"/>
              <w:ind w:firstLine="0"/>
              <w:rPr>
                <w:b/>
              </w:rPr>
            </w:pPr>
            <w:r w:rsidRPr="00DA402C">
              <w:rPr>
                <w:b/>
              </w:rPr>
              <w:t>Склады – КОД 6.9.</w:t>
            </w:r>
          </w:p>
          <w:p w:rsidR="00B958AA" w:rsidRPr="00DA402C" w:rsidRDefault="00B958AA" w:rsidP="001C3160">
            <w:pPr>
              <w:spacing w:line="240" w:lineRule="auto"/>
              <w:ind w:firstLine="0"/>
            </w:pPr>
            <w:r w:rsidRPr="00DA402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41"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pPr>
            <w:r>
              <w:t>Предельные минимальные размеры земельных участков – не подлежат установлению.</w:t>
            </w:r>
          </w:p>
          <w:p w:rsidR="00B958AA" w:rsidRDefault="00B958AA" w:rsidP="001C3160">
            <w:pPr>
              <w:spacing w:line="240" w:lineRule="auto"/>
              <w:ind w:firstLine="0"/>
            </w:pPr>
            <w:r>
              <w:t>Предельные максимальные размеры земельных участков - не подлежат установлению.</w:t>
            </w:r>
          </w:p>
          <w:p w:rsidR="00B958AA" w:rsidRDefault="00B958AA" w:rsidP="001C3160">
            <w:pPr>
              <w:spacing w:line="240" w:lineRule="auto"/>
              <w:ind w:firstLine="0"/>
            </w:pPr>
            <w:r>
              <w:t>Минимальная площадь земельного участка – не подлежит установлению.</w:t>
            </w:r>
          </w:p>
          <w:p w:rsidR="00B958AA" w:rsidRDefault="00B958AA" w:rsidP="001C3160">
            <w:pPr>
              <w:spacing w:line="240" w:lineRule="auto"/>
              <w:ind w:firstLine="0"/>
            </w:pPr>
            <w:r>
              <w:t>Максимальная площадь земельного участка – не подлежит установлению.</w:t>
            </w:r>
          </w:p>
          <w:p w:rsidR="00B958AA" w:rsidRDefault="00B958AA" w:rsidP="001C31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958AA" w:rsidRDefault="00B958AA" w:rsidP="001C3160">
            <w:pPr>
              <w:spacing w:line="240" w:lineRule="auto"/>
              <w:ind w:firstLine="0"/>
            </w:pPr>
            <w:r>
              <w:t>Предельное количество этажей – 1 этаж.</w:t>
            </w:r>
          </w:p>
          <w:p w:rsidR="00B958AA" w:rsidRDefault="00B958AA" w:rsidP="001C31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B958AA" w:rsidRPr="004A690C" w:rsidRDefault="00B958AA" w:rsidP="001C31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B958AA" w:rsidRPr="00D842C6" w:rsidRDefault="00B958AA" w:rsidP="001C3160">
            <w:pPr>
              <w:spacing w:line="240" w:lineRule="auto"/>
              <w:ind w:firstLine="0"/>
            </w:pP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rPr>
                <w:b/>
              </w:rPr>
            </w:pPr>
            <w:r w:rsidRPr="00DA402C">
              <w:rPr>
                <w:b/>
              </w:rPr>
              <w:t>Автомобильный транспорт – КОД 7.2.</w:t>
            </w:r>
          </w:p>
          <w:p w:rsidR="00B958AA" w:rsidRPr="00DA402C" w:rsidRDefault="00B958AA" w:rsidP="001C3160">
            <w:pPr>
              <w:spacing w:line="240" w:lineRule="auto"/>
              <w:ind w:firstLine="0"/>
            </w:pPr>
            <w:r w:rsidRPr="00DA402C">
              <w:t>Размещение автомобильных дорог и технически связанных с ними сооружений;</w:t>
            </w:r>
          </w:p>
          <w:p w:rsidR="00B958AA" w:rsidRPr="00DA402C" w:rsidRDefault="00B958AA" w:rsidP="001C3160">
            <w:pPr>
              <w:spacing w:line="240" w:lineRule="auto"/>
              <w:ind w:firstLine="0"/>
            </w:pPr>
            <w:r w:rsidRPr="00DA402C">
              <w:t xml:space="preserve">размещение зданий и сооружений, предназначенных для </w:t>
            </w:r>
            <w:r w:rsidRPr="00DA402C">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958AA" w:rsidRPr="00DA402C" w:rsidRDefault="00B958AA" w:rsidP="001C3160">
            <w:pPr>
              <w:spacing w:line="240" w:lineRule="auto"/>
              <w:ind w:firstLine="0"/>
              <w:rPr>
                <w:b/>
              </w:rPr>
            </w:pPr>
            <w:r w:rsidRPr="00DA402C">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41" w:type="dxa"/>
            <w:tcBorders>
              <w:top w:val="single" w:sz="8" w:space="0" w:color="auto"/>
              <w:left w:val="single" w:sz="8" w:space="0" w:color="auto"/>
              <w:bottom w:val="single" w:sz="8" w:space="0" w:color="auto"/>
              <w:right w:val="single" w:sz="8" w:space="0" w:color="auto"/>
            </w:tcBorders>
          </w:tcPr>
          <w:p w:rsidR="00B958AA" w:rsidRDefault="00B958AA" w:rsidP="001C3160">
            <w:pPr>
              <w:spacing w:line="240" w:lineRule="auto"/>
              <w:ind w:firstLine="0"/>
            </w:pPr>
            <w:r>
              <w:lastRenderedPageBreak/>
              <w:t>Предельные минимальные размеры земельных участков – не подлежат установлению.</w:t>
            </w:r>
          </w:p>
          <w:p w:rsidR="00B958AA" w:rsidRDefault="00B958AA" w:rsidP="001C3160">
            <w:pPr>
              <w:spacing w:line="240" w:lineRule="auto"/>
              <w:ind w:firstLine="0"/>
            </w:pPr>
            <w:r>
              <w:t>Предельные максимальные размеры земельных участков - не подлежат установлению.</w:t>
            </w:r>
          </w:p>
          <w:p w:rsidR="00B958AA" w:rsidRDefault="00B958AA" w:rsidP="001C3160">
            <w:pPr>
              <w:spacing w:line="240" w:lineRule="auto"/>
              <w:ind w:firstLine="0"/>
            </w:pPr>
            <w:r>
              <w:t>Минимальная площадь земельного участка – не подлежит установлению.</w:t>
            </w:r>
          </w:p>
          <w:p w:rsidR="00B958AA" w:rsidRDefault="00B958AA" w:rsidP="001C3160">
            <w:pPr>
              <w:spacing w:line="240" w:lineRule="auto"/>
              <w:ind w:firstLine="0"/>
            </w:pPr>
            <w:r>
              <w:lastRenderedPageBreak/>
              <w:t>Максимальная площадь земельного участка – не подлежит установлению.</w:t>
            </w:r>
          </w:p>
          <w:p w:rsidR="00B958AA" w:rsidRDefault="00B958AA" w:rsidP="001C31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958AA" w:rsidRDefault="00B958AA" w:rsidP="001C3160">
            <w:pPr>
              <w:spacing w:line="240" w:lineRule="auto"/>
              <w:ind w:firstLine="0"/>
            </w:pPr>
            <w:r>
              <w:t>Предельное количество этажей – 1 этаж.</w:t>
            </w:r>
          </w:p>
          <w:p w:rsidR="00B958AA" w:rsidRDefault="00B958AA" w:rsidP="001C31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B958AA" w:rsidRDefault="00B958AA" w:rsidP="001C3160">
            <w:pPr>
              <w:spacing w:line="240" w:lineRule="auto"/>
              <w:ind w:firstLine="0"/>
            </w:pPr>
          </w:p>
          <w:p w:rsidR="00B958AA" w:rsidRPr="004A690C" w:rsidRDefault="00B958AA" w:rsidP="001C31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B958AA" w:rsidRPr="00D842C6" w:rsidRDefault="00B958AA" w:rsidP="001C3160">
            <w:pPr>
              <w:spacing w:line="240" w:lineRule="auto"/>
              <w:ind w:firstLine="0"/>
            </w:pPr>
          </w:p>
        </w:tc>
      </w:tr>
      <w:tr w:rsidR="00B958A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958AA" w:rsidRDefault="00B958AA" w:rsidP="001C3160">
            <w:pPr>
              <w:widowControl w:val="0"/>
              <w:spacing w:line="240" w:lineRule="auto"/>
              <w:ind w:firstLine="0"/>
              <w:jc w:val="center"/>
            </w:pPr>
          </w:p>
          <w:p w:rsidR="00B958AA" w:rsidRDefault="00B958AA" w:rsidP="001C316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B958AA" w:rsidRDefault="00B958AA" w:rsidP="001C3160">
            <w:pPr>
              <w:widowControl w:val="0"/>
              <w:spacing w:line="240" w:lineRule="auto"/>
              <w:ind w:firstLine="0"/>
              <w:jc w:val="center"/>
            </w:pPr>
            <w:r w:rsidRPr="004A690C">
              <w:t>УЧАСТКОВ</w:t>
            </w:r>
          </w:p>
          <w:p w:rsidR="00B958AA" w:rsidRPr="004A690C" w:rsidRDefault="00B958AA" w:rsidP="001C3160">
            <w:pPr>
              <w:widowControl w:val="0"/>
              <w:spacing w:line="240" w:lineRule="auto"/>
              <w:ind w:firstLine="0"/>
              <w:jc w:val="center"/>
              <w:rPr>
                <w:lang w:eastAsia="en-US"/>
              </w:rPr>
            </w:pPr>
          </w:p>
        </w:tc>
      </w:tr>
      <w:tr w:rsidR="00B958A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958AA" w:rsidRDefault="00B958AA" w:rsidP="001C3160">
            <w:pPr>
              <w:pStyle w:val="a3"/>
              <w:overflowPunct/>
              <w:spacing w:line="240" w:lineRule="auto"/>
              <w:ind w:left="720" w:firstLine="0"/>
              <w:jc w:val="center"/>
              <w:rPr>
                <w:b/>
                <w:lang w:eastAsia="en-US"/>
              </w:rPr>
            </w:pPr>
          </w:p>
          <w:p w:rsidR="00B958AA" w:rsidRPr="004E1205" w:rsidRDefault="00B958AA" w:rsidP="001C3160">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B958AA" w:rsidRPr="004A690C" w:rsidRDefault="00B958AA" w:rsidP="001C3160">
            <w:pPr>
              <w:overflowPunct/>
              <w:spacing w:line="240" w:lineRule="auto"/>
              <w:ind w:firstLine="0"/>
              <w:jc w:val="center"/>
              <w:rPr>
                <w:lang w:eastAsia="en-US"/>
              </w:rPr>
            </w:pPr>
          </w:p>
        </w:tc>
      </w:tr>
      <w:tr w:rsidR="00B958AA"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958AA" w:rsidRPr="004A690C" w:rsidRDefault="00B958AA" w:rsidP="001C316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B958AA" w:rsidRPr="004A690C" w:rsidRDefault="00B958AA" w:rsidP="001C3160">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B958AA" w:rsidRPr="004A690C" w:rsidRDefault="00B958AA"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B958AA" w:rsidRPr="004A690C" w:rsidRDefault="00B958AA"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B958AA"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B958AA" w:rsidRPr="00730285" w:rsidRDefault="00B958AA" w:rsidP="001C3160">
            <w:pPr>
              <w:spacing w:line="240" w:lineRule="auto"/>
              <w:ind w:firstLine="0"/>
              <w:rPr>
                <w:b/>
              </w:rPr>
            </w:pPr>
            <w:r w:rsidRPr="00730285">
              <w:rPr>
                <w:b/>
              </w:rPr>
              <w:lastRenderedPageBreak/>
              <w:t>Коммунальное обслуживание – КОД 3.1.</w:t>
            </w:r>
          </w:p>
          <w:p w:rsidR="00B958AA" w:rsidRPr="00730285" w:rsidRDefault="00B958AA" w:rsidP="001C3160">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B958AA" w:rsidRPr="004A690C" w:rsidRDefault="00B958AA" w:rsidP="001C316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B958AA" w:rsidRPr="004A690C" w:rsidRDefault="00B958AA" w:rsidP="001C3160">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B958AA" w:rsidRPr="00584A93" w:rsidRDefault="00B958AA" w:rsidP="001C3160">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FA28FE"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8FE" w:rsidRDefault="00FA28FE" w:rsidP="001C3160">
            <w:pPr>
              <w:widowControl w:val="0"/>
              <w:spacing w:line="240" w:lineRule="auto"/>
              <w:ind w:firstLine="0"/>
              <w:jc w:val="center"/>
            </w:pPr>
          </w:p>
          <w:p w:rsidR="00FA28FE" w:rsidRDefault="00FA28FE" w:rsidP="001C3160">
            <w:pPr>
              <w:widowControl w:val="0"/>
              <w:spacing w:line="240" w:lineRule="auto"/>
              <w:ind w:firstLine="0"/>
              <w:jc w:val="center"/>
            </w:pPr>
            <w:r>
              <w:t xml:space="preserve">УСЛОВНО РАЗРЕШЕННЫЕ </w:t>
            </w:r>
            <w:r w:rsidRPr="004A690C">
              <w:t xml:space="preserve">ВИДЫ ИСПОЛЬЗОВАНИЯ ЗЕМЕЛЬНЫХ </w:t>
            </w:r>
          </w:p>
          <w:p w:rsidR="00FA28FE" w:rsidRDefault="00FA28FE" w:rsidP="001C3160">
            <w:pPr>
              <w:widowControl w:val="0"/>
              <w:spacing w:line="240" w:lineRule="auto"/>
              <w:ind w:firstLine="0"/>
              <w:jc w:val="center"/>
            </w:pPr>
            <w:r w:rsidRPr="004A690C">
              <w:t>УЧАСТКОВ</w:t>
            </w:r>
            <w:r>
              <w:t xml:space="preserve"> НЕ ПРЕДУСМОТРЕНЫ</w:t>
            </w:r>
          </w:p>
          <w:p w:rsidR="00FA28FE" w:rsidRPr="004A690C" w:rsidRDefault="00FA28FE" w:rsidP="001C3160">
            <w:pPr>
              <w:widowControl w:val="0"/>
              <w:spacing w:line="240" w:lineRule="auto"/>
              <w:ind w:firstLine="0"/>
              <w:jc w:val="center"/>
              <w:rPr>
                <w:lang w:eastAsia="en-US"/>
              </w:rPr>
            </w:pPr>
          </w:p>
        </w:tc>
      </w:tr>
    </w:tbl>
    <w:p w:rsidR="009053C0" w:rsidRDefault="009053C0" w:rsidP="006F5B8A">
      <w:pPr>
        <w:spacing w:line="240" w:lineRule="auto"/>
        <w:ind w:firstLine="709"/>
        <w:rPr>
          <w:sz w:val="28"/>
          <w:szCs w:val="28"/>
        </w:rPr>
      </w:pPr>
    </w:p>
    <w:p w:rsidR="00A63F74" w:rsidRDefault="00A63F74" w:rsidP="00A63F74">
      <w:pPr>
        <w:pStyle w:val="a3"/>
        <w:spacing w:line="240" w:lineRule="auto"/>
        <w:ind w:left="0" w:firstLine="0"/>
        <w:jc w:val="left"/>
        <w:rPr>
          <w:sz w:val="28"/>
          <w:szCs w:val="28"/>
        </w:rPr>
      </w:pPr>
      <w:r>
        <w:rPr>
          <w:sz w:val="28"/>
          <w:szCs w:val="28"/>
        </w:rPr>
        <w:t>Статья 34. Зоны специального назначения</w:t>
      </w:r>
    </w:p>
    <w:p w:rsidR="00A63F74" w:rsidRDefault="00A63F74" w:rsidP="00C607E1">
      <w:pPr>
        <w:ind w:firstLine="0"/>
        <w:jc w:val="center"/>
        <w:rPr>
          <w:b/>
          <w:sz w:val="28"/>
          <w:szCs w:val="28"/>
        </w:rPr>
      </w:pPr>
    </w:p>
    <w:p w:rsidR="00C607E1" w:rsidRPr="00A63F74" w:rsidRDefault="00C607E1" w:rsidP="00A63F74">
      <w:pPr>
        <w:ind w:firstLine="0"/>
        <w:jc w:val="left"/>
        <w:rPr>
          <w:sz w:val="28"/>
          <w:szCs w:val="28"/>
        </w:rPr>
      </w:pPr>
      <w:r w:rsidRPr="00A63F74">
        <w:rPr>
          <w:sz w:val="28"/>
          <w:szCs w:val="28"/>
        </w:rPr>
        <w:t>1. СН – 1. Зона кладбищ</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607E1"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607E1" w:rsidRPr="004A690C" w:rsidRDefault="00C607E1" w:rsidP="001C3160">
            <w:pPr>
              <w:widowControl w:val="0"/>
              <w:spacing w:line="240" w:lineRule="auto"/>
              <w:ind w:firstLine="0"/>
              <w:jc w:val="center"/>
            </w:pPr>
            <w:r w:rsidRPr="004A690C">
              <w:t>ОСНОВНЫЕ ВИДЫ РАЗРЕШЁННОГО ИСПОЛЬЗОВАНИЯ ЗЕМЕЛЬНЫХ УЧАСТКОВ</w:t>
            </w:r>
          </w:p>
        </w:tc>
      </w:tr>
      <w:tr w:rsidR="00C607E1"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607E1" w:rsidRPr="00A76FF6" w:rsidRDefault="00C607E1" w:rsidP="00100A28">
            <w:pPr>
              <w:widowControl w:val="0"/>
              <w:spacing w:line="240" w:lineRule="auto"/>
              <w:ind w:firstLine="0"/>
              <w:jc w:val="center"/>
              <w:rPr>
                <w:b/>
              </w:rPr>
            </w:pPr>
            <w:r>
              <w:rPr>
                <w:b/>
              </w:rPr>
              <w:t xml:space="preserve">1. </w:t>
            </w:r>
            <w:r w:rsidR="00100A28">
              <w:rPr>
                <w:b/>
              </w:rPr>
              <w:t>Ритуальная деятельность – КОД 12.1.</w:t>
            </w:r>
          </w:p>
        </w:tc>
      </w:tr>
      <w:tr w:rsidR="00C607E1"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607E1" w:rsidRPr="004A690C" w:rsidRDefault="00C607E1" w:rsidP="001C3160">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07E1"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C607E1" w:rsidRPr="004A690C" w:rsidRDefault="00C607E1" w:rsidP="001C3160">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C607E1" w:rsidRPr="004A690C" w:rsidRDefault="00C607E1"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C607E1" w:rsidRPr="004A690C" w:rsidRDefault="00C607E1"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3A4639"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3A4639" w:rsidRDefault="003A4639" w:rsidP="003A4639">
            <w:pPr>
              <w:spacing w:line="240" w:lineRule="auto"/>
              <w:ind w:firstLine="0"/>
              <w:rPr>
                <w:b/>
              </w:rPr>
            </w:pPr>
            <w:r>
              <w:rPr>
                <w:b/>
              </w:rPr>
              <w:t>Ритуальная деятельность – КОД 12.1.</w:t>
            </w:r>
          </w:p>
          <w:p w:rsidR="003A4639" w:rsidRPr="003A4639" w:rsidRDefault="003A4639" w:rsidP="003A4639">
            <w:pPr>
              <w:overflowPunct/>
              <w:spacing w:line="240" w:lineRule="auto"/>
              <w:ind w:firstLine="0"/>
              <w:rPr>
                <w:rFonts w:eastAsiaTheme="minorHAnsi"/>
                <w:bCs/>
                <w:lang w:eastAsia="en-US"/>
              </w:rPr>
            </w:pPr>
            <w:r w:rsidRPr="003A4639">
              <w:rPr>
                <w:rFonts w:eastAsiaTheme="minorHAnsi"/>
                <w:bCs/>
                <w:lang w:eastAsia="en-US"/>
              </w:rPr>
              <w:t>Размещени</w:t>
            </w:r>
            <w:r w:rsidR="007823E6">
              <w:rPr>
                <w:rFonts w:eastAsiaTheme="minorHAnsi"/>
                <w:bCs/>
                <w:lang w:eastAsia="en-US"/>
              </w:rPr>
              <w:t xml:space="preserve">е кладбищ </w:t>
            </w:r>
            <w:r w:rsidRPr="003A4639">
              <w:rPr>
                <w:rFonts w:eastAsiaTheme="minorHAnsi"/>
                <w:bCs/>
                <w:lang w:eastAsia="en-US"/>
              </w:rPr>
              <w:t>и мест захоронения;</w:t>
            </w:r>
          </w:p>
          <w:p w:rsidR="003A4639" w:rsidRPr="003A4639" w:rsidRDefault="003A4639" w:rsidP="003A4639">
            <w:pPr>
              <w:overflowPunct/>
              <w:spacing w:line="240" w:lineRule="auto"/>
              <w:ind w:firstLine="0"/>
              <w:rPr>
                <w:rFonts w:eastAsiaTheme="minorHAnsi"/>
                <w:b/>
                <w:bCs/>
                <w:lang w:eastAsia="en-US"/>
              </w:rPr>
            </w:pPr>
            <w:r w:rsidRPr="003A4639">
              <w:rPr>
                <w:rFonts w:eastAsiaTheme="minorHAnsi"/>
                <w:bCs/>
                <w:lang w:eastAsia="en-US"/>
              </w:rPr>
              <w:t>размещение соответствующих культовых сооружений.</w:t>
            </w:r>
          </w:p>
        </w:tc>
        <w:tc>
          <w:tcPr>
            <w:tcW w:w="4041" w:type="dxa"/>
            <w:tcBorders>
              <w:top w:val="single" w:sz="8" w:space="0" w:color="auto"/>
              <w:left w:val="single" w:sz="8" w:space="0" w:color="auto"/>
              <w:bottom w:val="single" w:sz="8" w:space="0" w:color="auto"/>
              <w:right w:val="single" w:sz="8" w:space="0" w:color="auto"/>
            </w:tcBorders>
          </w:tcPr>
          <w:p w:rsidR="003A4639" w:rsidRDefault="003A4639" w:rsidP="003A4639">
            <w:pPr>
              <w:spacing w:line="240" w:lineRule="auto"/>
              <w:ind w:firstLine="0"/>
            </w:pPr>
            <w:r>
              <w:t>Предельные минимальные размеры земельных участков – не подлежат установлению.</w:t>
            </w:r>
          </w:p>
          <w:p w:rsidR="003A4639" w:rsidRDefault="003A4639" w:rsidP="003A4639">
            <w:pPr>
              <w:spacing w:line="240" w:lineRule="auto"/>
              <w:ind w:firstLine="0"/>
            </w:pPr>
            <w:r>
              <w:t>Предельные максимальные размеры земельных участков - не подлежат установлению.</w:t>
            </w:r>
          </w:p>
          <w:p w:rsidR="003A4639" w:rsidRDefault="003A4639" w:rsidP="003A4639">
            <w:pPr>
              <w:spacing w:line="240" w:lineRule="auto"/>
              <w:ind w:firstLine="0"/>
            </w:pPr>
            <w:r>
              <w:t>Минимальная площадь земельного участка – не подлежит установлению.</w:t>
            </w:r>
          </w:p>
          <w:p w:rsidR="003A4639" w:rsidRDefault="003A4639" w:rsidP="003A4639">
            <w:pPr>
              <w:spacing w:line="240" w:lineRule="auto"/>
              <w:ind w:firstLine="0"/>
            </w:pPr>
            <w:r>
              <w:t>Максимальная площадь земельного участка – не подлежит установлению.</w:t>
            </w:r>
          </w:p>
          <w:p w:rsidR="003A4639" w:rsidRDefault="003A4639" w:rsidP="003A4639">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т установлению</w:t>
            </w:r>
            <w:r>
              <w:t>.</w:t>
            </w:r>
          </w:p>
          <w:p w:rsidR="003A4639" w:rsidRDefault="003A4639" w:rsidP="003A4639">
            <w:pPr>
              <w:spacing w:line="240" w:lineRule="auto"/>
              <w:ind w:firstLine="0"/>
            </w:pPr>
            <w:r>
              <w:t>Предельное количество этажей – 1 этаж.</w:t>
            </w:r>
          </w:p>
          <w:p w:rsidR="003A4639" w:rsidRDefault="003A4639" w:rsidP="003A4639">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A4639" w:rsidRDefault="003A4639" w:rsidP="003A4639">
            <w:pPr>
              <w:spacing w:line="240" w:lineRule="auto"/>
              <w:ind w:firstLine="0"/>
            </w:pPr>
          </w:p>
          <w:p w:rsidR="003A4639" w:rsidRPr="004A690C" w:rsidRDefault="003A4639" w:rsidP="003A4639">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3A4639" w:rsidRPr="00D842C6" w:rsidRDefault="003A4639" w:rsidP="003A4639">
            <w:pPr>
              <w:spacing w:line="240" w:lineRule="auto"/>
              <w:ind w:firstLine="0"/>
              <w:rPr>
                <w:color w:val="FF0000"/>
              </w:rPr>
            </w:pPr>
          </w:p>
        </w:tc>
      </w:tr>
      <w:tr w:rsidR="00C607E1"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607E1" w:rsidRDefault="00C607E1" w:rsidP="001C3160">
            <w:pPr>
              <w:widowControl w:val="0"/>
              <w:spacing w:line="240" w:lineRule="auto"/>
              <w:ind w:firstLine="0"/>
              <w:jc w:val="center"/>
            </w:pPr>
          </w:p>
          <w:p w:rsidR="00C607E1" w:rsidRDefault="00C607E1" w:rsidP="001C316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C607E1" w:rsidRDefault="00C607E1" w:rsidP="001C3160">
            <w:pPr>
              <w:widowControl w:val="0"/>
              <w:spacing w:line="240" w:lineRule="auto"/>
              <w:ind w:firstLine="0"/>
              <w:jc w:val="center"/>
            </w:pPr>
            <w:r w:rsidRPr="004A690C">
              <w:lastRenderedPageBreak/>
              <w:t>УЧАСТКОВ</w:t>
            </w:r>
            <w:r w:rsidR="00FA28FE">
              <w:t xml:space="preserve"> НЕ ПРЕДУСМОТРЕНЫ</w:t>
            </w:r>
          </w:p>
          <w:p w:rsidR="00C607E1" w:rsidRPr="004A690C" w:rsidRDefault="00C607E1" w:rsidP="001C3160">
            <w:pPr>
              <w:widowControl w:val="0"/>
              <w:spacing w:line="240" w:lineRule="auto"/>
              <w:ind w:firstLine="0"/>
              <w:jc w:val="center"/>
              <w:rPr>
                <w:lang w:eastAsia="en-US"/>
              </w:rPr>
            </w:pPr>
          </w:p>
        </w:tc>
      </w:tr>
      <w:tr w:rsidR="00FA28FE" w:rsidRPr="004A690C" w:rsidTr="00FA28FE">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8FE" w:rsidRDefault="00FA28FE" w:rsidP="001C3160">
            <w:pPr>
              <w:widowControl w:val="0"/>
              <w:spacing w:line="240" w:lineRule="auto"/>
              <w:ind w:firstLine="0"/>
              <w:jc w:val="center"/>
            </w:pPr>
          </w:p>
          <w:p w:rsidR="00FA28FE" w:rsidRDefault="00FA28FE" w:rsidP="001C3160">
            <w:pPr>
              <w:widowControl w:val="0"/>
              <w:spacing w:line="240" w:lineRule="auto"/>
              <w:ind w:firstLine="0"/>
              <w:jc w:val="center"/>
            </w:pPr>
            <w:r>
              <w:t xml:space="preserve">УСЛОВНО РАЗРЕШЕННЫЕ </w:t>
            </w:r>
            <w:r w:rsidRPr="004A690C">
              <w:t xml:space="preserve">ВИДЫ ИСПОЛЬЗОВАНИЯ ЗЕМЕЛЬНЫХ </w:t>
            </w:r>
          </w:p>
          <w:p w:rsidR="00FA28FE" w:rsidRDefault="00FA28FE" w:rsidP="001C3160">
            <w:pPr>
              <w:widowControl w:val="0"/>
              <w:spacing w:line="240" w:lineRule="auto"/>
              <w:ind w:firstLine="0"/>
              <w:jc w:val="center"/>
            </w:pPr>
            <w:r w:rsidRPr="004A690C">
              <w:t>УЧАСТКОВ</w:t>
            </w:r>
            <w:r>
              <w:t xml:space="preserve"> НЕ ПРЕДУСМОТРЕНЫ</w:t>
            </w:r>
          </w:p>
          <w:p w:rsidR="00FA28FE" w:rsidRPr="004A690C" w:rsidRDefault="00FA28FE" w:rsidP="001C3160">
            <w:pPr>
              <w:widowControl w:val="0"/>
              <w:spacing w:line="240" w:lineRule="auto"/>
              <w:ind w:firstLine="0"/>
              <w:jc w:val="center"/>
            </w:pPr>
          </w:p>
        </w:tc>
      </w:tr>
    </w:tbl>
    <w:p w:rsidR="009053C0" w:rsidRDefault="009053C0" w:rsidP="006F5B8A">
      <w:pPr>
        <w:spacing w:line="240" w:lineRule="auto"/>
        <w:ind w:firstLine="709"/>
        <w:rPr>
          <w:sz w:val="28"/>
          <w:szCs w:val="28"/>
        </w:rPr>
      </w:pPr>
    </w:p>
    <w:p w:rsidR="004C580C" w:rsidRDefault="007638EF" w:rsidP="004C580C">
      <w:pPr>
        <w:ind w:firstLine="0"/>
        <w:jc w:val="center"/>
        <w:rPr>
          <w:b/>
          <w:sz w:val="28"/>
          <w:szCs w:val="28"/>
        </w:rPr>
      </w:pPr>
      <w:r>
        <w:rPr>
          <w:b/>
          <w:sz w:val="28"/>
          <w:szCs w:val="28"/>
        </w:rPr>
        <w:t>2</w:t>
      </w:r>
      <w:r w:rsidR="004C580C" w:rsidRPr="001F1AB8">
        <w:rPr>
          <w:b/>
          <w:sz w:val="28"/>
          <w:szCs w:val="28"/>
        </w:rPr>
        <w:t xml:space="preserve">. </w:t>
      </w:r>
      <w:r w:rsidR="004C580C">
        <w:rPr>
          <w:b/>
          <w:sz w:val="28"/>
          <w:szCs w:val="28"/>
        </w:rPr>
        <w:t>СН</w:t>
      </w:r>
      <w:r>
        <w:rPr>
          <w:b/>
          <w:sz w:val="28"/>
          <w:szCs w:val="28"/>
        </w:rPr>
        <w:t xml:space="preserve"> – 2</w:t>
      </w:r>
      <w:r w:rsidR="004C580C" w:rsidRPr="001F1AB8">
        <w:rPr>
          <w:b/>
          <w:sz w:val="28"/>
          <w:szCs w:val="28"/>
        </w:rPr>
        <w:t xml:space="preserve">. Зона </w:t>
      </w:r>
      <w:r w:rsidR="004C580C" w:rsidRPr="004C580C">
        <w:rPr>
          <w:b/>
          <w:sz w:val="28"/>
          <w:szCs w:val="28"/>
        </w:rPr>
        <w:t>специализированного складирования</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0"/>
        <w:gridCol w:w="3832"/>
        <w:gridCol w:w="2924"/>
      </w:tblGrid>
      <w:tr w:rsidR="004C580C"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4C580C" w:rsidRPr="004A690C" w:rsidRDefault="004C580C" w:rsidP="001C3160">
            <w:pPr>
              <w:widowControl w:val="0"/>
              <w:spacing w:line="240" w:lineRule="auto"/>
              <w:ind w:firstLine="0"/>
              <w:jc w:val="center"/>
            </w:pPr>
            <w:r w:rsidRPr="004A690C">
              <w:t>ОСНОВНЫЕ ВИДЫ РАЗРЕШЁННОГО ИСПОЛЬЗОВАНИЯ ЗЕМЕЛЬНЫХ УЧАСТКОВ</w:t>
            </w:r>
          </w:p>
        </w:tc>
      </w:tr>
      <w:tr w:rsidR="004C580C"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4C580C" w:rsidRPr="00A76FF6" w:rsidRDefault="004C580C" w:rsidP="001C3160">
            <w:pPr>
              <w:widowControl w:val="0"/>
              <w:spacing w:line="240" w:lineRule="auto"/>
              <w:ind w:firstLine="0"/>
              <w:jc w:val="center"/>
              <w:rPr>
                <w:b/>
              </w:rPr>
            </w:pPr>
            <w:r>
              <w:rPr>
                <w:b/>
              </w:rPr>
              <w:t xml:space="preserve">1. </w:t>
            </w:r>
            <w:r w:rsidR="003E58FA" w:rsidRPr="003E58FA">
              <w:rPr>
                <w:b/>
              </w:rPr>
              <w:t xml:space="preserve">Специальная деятельность </w:t>
            </w:r>
            <w:r>
              <w:rPr>
                <w:b/>
              </w:rPr>
              <w:t>– КОД 12.</w:t>
            </w:r>
            <w:r w:rsidR="003E58FA">
              <w:rPr>
                <w:b/>
              </w:rPr>
              <w:t>2</w:t>
            </w:r>
            <w:r>
              <w:rPr>
                <w:b/>
              </w:rPr>
              <w:t>.</w:t>
            </w:r>
          </w:p>
        </w:tc>
      </w:tr>
      <w:tr w:rsidR="004C580C"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4C580C" w:rsidRPr="004A690C" w:rsidRDefault="004C580C" w:rsidP="001C316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80C"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4C580C" w:rsidRPr="004A690C" w:rsidRDefault="004C580C" w:rsidP="001C3160">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4C580C" w:rsidRPr="004A690C" w:rsidRDefault="004C580C"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4C580C" w:rsidRPr="004A690C" w:rsidRDefault="004C580C"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4C580C"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3E58FA" w:rsidRDefault="003E58FA" w:rsidP="001C3160">
            <w:pPr>
              <w:overflowPunct/>
              <w:spacing w:line="240" w:lineRule="auto"/>
              <w:ind w:firstLine="0"/>
              <w:rPr>
                <w:b/>
              </w:rPr>
            </w:pPr>
            <w:r w:rsidRPr="003E58FA">
              <w:rPr>
                <w:b/>
              </w:rPr>
              <w:t>Специальная деятельность – КОД 12.2.</w:t>
            </w:r>
          </w:p>
          <w:p w:rsidR="004C580C" w:rsidRPr="003A4639" w:rsidRDefault="003E58FA" w:rsidP="001C3160">
            <w:pPr>
              <w:overflowPunct/>
              <w:spacing w:line="240" w:lineRule="auto"/>
              <w:ind w:firstLine="0"/>
              <w:rPr>
                <w:rFonts w:eastAsiaTheme="minorHAnsi"/>
                <w:b/>
                <w:bCs/>
                <w:lang w:eastAsia="en-US"/>
              </w:rPr>
            </w:pPr>
            <w:r>
              <w:rPr>
                <w:rFonts w:eastAsiaTheme="minorHAnsi"/>
                <w:bCs/>
                <w:lang w:eastAsia="en-US"/>
              </w:rPr>
              <w:t>Р</w:t>
            </w:r>
            <w:r w:rsidRPr="003E58FA">
              <w:rPr>
                <w:rFonts w:eastAsiaTheme="minorHAnsi"/>
                <w:bCs/>
                <w:lang w:eastAsia="en-US"/>
              </w:rPr>
              <w:t>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eastAsiaTheme="minorHAnsi"/>
                <w:bCs/>
                <w:lang w:eastAsia="en-US"/>
              </w:rPr>
              <w:t>.</w:t>
            </w:r>
          </w:p>
        </w:tc>
        <w:tc>
          <w:tcPr>
            <w:tcW w:w="4041" w:type="dxa"/>
            <w:tcBorders>
              <w:top w:val="single" w:sz="8" w:space="0" w:color="auto"/>
              <w:left w:val="single" w:sz="8" w:space="0" w:color="auto"/>
              <w:bottom w:val="single" w:sz="8" w:space="0" w:color="auto"/>
              <w:right w:val="single" w:sz="8" w:space="0" w:color="auto"/>
            </w:tcBorders>
          </w:tcPr>
          <w:p w:rsidR="004C580C" w:rsidRDefault="004C580C" w:rsidP="001C3160">
            <w:pPr>
              <w:spacing w:line="240" w:lineRule="auto"/>
              <w:ind w:firstLine="0"/>
            </w:pPr>
            <w:r>
              <w:t>Предельные минимальные размеры земельных участков – не подлежат установлению.</w:t>
            </w:r>
          </w:p>
          <w:p w:rsidR="004C580C" w:rsidRDefault="004C580C" w:rsidP="001C3160">
            <w:pPr>
              <w:spacing w:line="240" w:lineRule="auto"/>
              <w:ind w:firstLine="0"/>
            </w:pPr>
            <w:r>
              <w:t>Предельные максимальные размеры земельных участков - не подлежат установлению.</w:t>
            </w:r>
          </w:p>
          <w:p w:rsidR="004C580C" w:rsidRDefault="004C580C" w:rsidP="001C3160">
            <w:pPr>
              <w:spacing w:line="240" w:lineRule="auto"/>
              <w:ind w:firstLine="0"/>
            </w:pPr>
            <w:r>
              <w:t>Минимальная площадь земельного участка – не подлежит установлению.</w:t>
            </w:r>
          </w:p>
          <w:p w:rsidR="004C580C" w:rsidRDefault="004C580C" w:rsidP="001C3160">
            <w:pPr>
              <w:spacing w:line="240" w:lineRule="auto"/>
              <w:ind w:firstLine="0"/>
            </w:pPr>
            <w:r>
              <w:t>Максимальная площадь земельного участка – не подлежит установлению.</w:t>
            </w:r>
          </w:p>
          <w:p w:rsidR="004C580C" w:rsidRDefault="004C580C" w:rsidP="001C3160">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3E58FA">
              <w:t>30 м</w:t>
            </w:r>
            <w:r>
              <w:t>.</w:t>
            </w:r>
          </w:p>
          <w:p w:rsidR="004C580C" w:rsidRDefault="004C580C" w:rsidP="001C3160">
            <w:pPr>
              <w:spacing w:line="240" w:lineRule="auto"/>
              <w:ind w:firstLine="0"/>
            </w:pPr>
            <w:r>
              <w:lastRenderedPageBreak/>
              <w:t>Предельное количество этажей – 1 этаж.</w:t>
            </w:r>
          </w:p>
          <w:p w:rsidR="004C580C" w:rsidRDefault="004C580C" w:rsidP="001C316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4C580C" w:rsidRDefault="004C580C" w:rsidP="001C3160">
            <w:pPr>
              <w:spacing w:line="240" w:lineRule="auto"/>
              <w:ind w:firstLine="0"/>
            </w:pPr>
          </w:p>
          <w:p w:rsidR="004C580C" w:rsidRPr="004A690C" w:rsidRDefault="004C580C" w:rsidP="001C316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4C580C" w:rsidRPr="00D842C6" w:rsidRDefault="003E58FA" w:rsidP="001C3160">
            <w:pPr>
              <w:spacing w:line="240" w:lineRule="auto"/>
              <w:ind w:firstLine="0"/>
              <w:rPr>
                <w:color w:val="FF0000"/>
              </w:rPr>
            </w:pPr>
            <w:r w:rsidRPr="003E58FA">
              <w:rPr>
                <w:rFonts w:eastAsiaTheme="minorHAnsi"/>
                <w:bCs/>
                <w:lang w:eastAsia="en-US"/>
              </w:rPr>
              <w:t xml:space="preserve">Размещение, хранение, захоронение, утилизация, накопление, обработка, обезвреживание отходов производства и потребления, </w:t>
            </w:r>
            <w:r>
              <w:rPr>
                <w:rFonts w:eastAsiaTheme="minorHAnsi"/>
                <w:bCs/>
                <w:lang w:eastAsia="en-US"/>
              </w:rPr>
              <w:t>биологических отходов.</w:t>
            </w:r>
          </w:p>
        </w:tc>
      </w:tr>
      <w:tr w:rsidR="004C580C"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4C580C" w:rsidRDefault="004C580C" w:rsidP="001C3160">
            <w:pPr>
              <w:widowControl w:val="0"/>
              <w:spacing w:line="240" w:lineRule="auto"/>
              <w:ind w:firstLine="0"/>
              <w:jc w:val="center"/>
            </w:pPr>
          </w:p>
          <w:p w:rsidR="004C580C" w:rsidRDefault="004C580C" w:rsidP="001C316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4C580C" w:rsidRDefault="004C580C" w:rsidP="001C3160">
            <w:pPr>
              <w:widowControl w:val="0"/>
              <w:spacing w:line="240" w:lineRule="auto"/>
              <w:ind w:firstLine="0"/>
              <w:jc w:val="center"/>
            </w:pPr>
            <w:r w:rsidRPr="004A690C">
              <w:t>УЧАСТКОВ</w:t>
            </w:r>
            <w:r>
              <w:t xml:space="preserve"> НЕ ПРЕДУСМОТРЕНЫ</w:t>
            </w:r>
          </w:p>
          <w:p w:rsidR="004C580C" w:rsidRPr="004A690C" w:rsidRDefault="004C580C" w:rsidP="001C3160">
            <w:pPr>
              <w:widowControl w:val="0"/>
              <w:spacing w:line="240" w:lineRule="auto"/>
              <w:ind w:firstLine="0"/>
              <w:jc w:val="center"/>
              <w:rPr>
                <w:lang w:eastAsia="en-US"/>
              </w:rPr>
            </w:pPr>
          </w:p>
        </w:tc>
      </w:tr>
      <w:tr w:rsidR="004C580C"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4C580C" w:rsidRDefault="004C580C" w:rsidP="001C3160">
            <w:pPr>
              <w:widowControl w:val="0"/>
              <w:spacing w:line="240" w:lineRule="auto"/>
              <w:ind w:firstLine="0"/>
              <w:jc w:val="center"/>
            </w:pPr>
          </w:p>
          <w:p w:rsidR="004C580C" w:rsidRDefault="004C580C" w:rsidP="001C3160">
            <w:pPr>
              <w:widowControl w:val="0"/>
              <w:spacing w:line="240" w:lineRule="auto"/>
              <w:ind w:firstLine="0"/>
              <w:jc w:val="center"/>
            </w:pPr>
            <w:r>
              <w:t xml:space="preserve">УСЛОВНО РАЗРЕШЕННЫЕ </w:t>
            </w:r>
            <w:r w:rsidRPr="004A690C">
              <w:t xml:space="preserve">ВИДЫ ИСПОЛЬЗОВАНИЯ ЗЕМЕЛЬНЫХ </w:t>
            </w:r>
          </w:p>
          <w:p w:rsidR="004C580C" w:rsidRDefault="004C580C" w:rsidP="001C3160">
            <w:pPr>
              <w:widowControl w:val="0"/>
              <w:spacing w:line="240" w:lineRule="auto"/>
              <w:ind w:firstLine="0"/>
              <w:jc w:val="center"/>
            </w:pPr>
            <w:r w:rsidRPr="004A690C">
              <w:t>УЧАСТКОВ</w:t>
            </w:r>
            <w:r>
              <w:t xml:space="preserve"> НЕ ПРЕДУСМОТРЕНЫ</w:t>
            </w:r>
          </w:p>
          <w:p w:rsidR="004C580C" w:rsidRPr="004A690C" w:rsidRDefault="004C580C" w:rsidP="001C3160">
            <w:pPr>
              <w:widowControl w:val="0"/>
              <w:spacing w:line="240" w:lineRule="auto"/>
              <w:ind w:firstLine="0"/>
              <w:jc w:val="center"/>
            </w:pPr>
          </w:p>
        </w:tc>
      </w:tr>
    </w:tbl>
    <w:p w:rsidR="009053C0" w:rsidRDefault="009053C0" w:rsidP="006F5B8A">
      <w:pPr>
        <w:spacing w:line="240" w:lineRule="auto"/>
        <w:ind w:firstLine="709"/>
        <w:rPr>
          <w:sz w:val="28"/>
          <w:szCs w:val="28"/>
        </w:rPr>
      </w:pPr>
    </w:p>
    <w:p w:rsidR="007638EF" w:rsidRPr="00143577" w:rsidRDefault="007638EF" w:rsidP="00143577">
      <w:pPr>
        <w:ind w:firstLine="0"/>
        <w:jc w:val="center"/>
        <w:rPr>
          <w:sz w:val="28"/>
          <w:szCs w:val="28"/>
        </w:rPr>
      </w:pPr>
      <w:r w:rsidRPr="00143577">
        <w:rPr>
          <w:sz w:val="28"/>
          <w:szCs w:val="28"/>
        </w:rPr>
        <w:t>3. СН – 3. Зона технических сооружений инженерного обеспечения</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0"/>
        <w:gridCol w:w="3832"/>
        <w:gridCol w:w="2924"/>
      </w:tblGrid>
      <w:tr w:rsidR="007638EF"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638EF" w:rsidRPr="004A690C" w:rsidRDefault="007638EF" w:rsidP="001C3160">
            <w:pPr>
              <w:widowControl w:val="0"/>
              <w:spacing w:line="240" w:lineRule="auto"/>
              <w:ind w:firstLine="0"/>
              <w:jc w:val="center"/>
            </w:pPr>
            <w:r w:rsidRPr="004A690C">
              <w:t>ОСНОВНЫЕ ВИДЫ РАЗРЕШЁННОГО ИСПОЛЬЗОВАНИЯ ЗЕМЕЛЬНЫХ УЧАСТКОВ</w:t>
            </w:r>
          </w:p>
        </w:tc>
      </w:tr>
      <w:tr w:rsidR="007638EF"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638EF" w:rsidRPr="00A76FF6" w:rsidRDefault="007638EF" w:rsidP="001C3160">
            <w:pPr>
              <w:widowControl w:val="0"/>
              <w:spacing w:line="240" w:lineRule="auto"/>
              <w:ind w:firstLine="0"/>
              <w:jc w:val="center"/>
              <w:rPr>
                <w:b/>
              </w:rPr>
            </w:pPr>
            <w:r>
              <w:rPr>
                <w:b/>
              </w:rPr>
              <w:t xml:space="preserve">1. </w:t>
            </w:r>
            <w:r w:rsidRPr="003E58FA">
              <w:rPr>
                <w:b/>
              </w:rPr>
              <w:t xml:space="preserve">Специальная деятельность </w:t>
            </w:r>
            <w:r>
              <w:rPr>
                <w:b/>
              </w:rPr>
              <w:t>– КОД 12.2.</w:t>
            </w:r>
          </w:p>
        </w:tc>
      </w:tr>
      <w:tr w:rsidR="007638EF"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638EF" w:rsidRPr="004A690C" w:rsidRDefault="007638EF" w:rsidP="001C316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38EF" w:rsidRPr="004A690C" w:rsidTr="007638EF">
        <w:trPr>
          <w:trHeight w:val="563"/>
        </w:trPr>
        <w:tc>
          <w:tcPr>
            <w:tcW w:w="2970" w:type="dxa"/>
            <w:tcBorders>
              <w:top w:val="single" w:sz="8" w:space="0" w:color="auto"/>
              <w:left w:val="single" w:sz="8" w:space="0" w:color="auto"/>
              <w:bottom w:val="single" w:sz="8" w:space="0" w:color="auto"/>
              <w:right w:val="single" w:sz="8" w:space="0" w:color="auto"/>
            </w:tcBorders>
            <w:vAlign w:val="center"/>
          </w:tcPr>
          <w:p w:rsidR="007638EF" w:rsidRPr="004A690C" w:rsidRDefault="007638EF" w:rsidP="001C3160">
            <w:pPr>
              <w:widowControl w:val="0"/>
              <w:spacing w:line="240" w:lineRule="auto"/>
              <w:ind w:firstLine="0"/>
              <w:jc w:val="center"/>
              <w:rPr>
                <w:lang w:eastAsia="en-US"/>
              </w:rPr>
            </w:pPr>
            <w:r w:rsidRPr="004A690C">
              <w:t>ВИДЫ РАЗРЕШЁННОГО ИСПОЛЬЗОВАНИЯ</w:t>
            </w:r>
          </w:p>
        </w:tc>
        <w:tc>
          <w:tcPr>
            <w:tcW w:w="3832" w:type="dxa"/>
            <w:tcBorders>
              <w:top w:val="single" w:sz="8" w:space="0" w:color="auto"/>
              <w:left w:val="single" w:sz="8" w:space="0" w:color="auto"/>
              <w:bottom w:val="single" w:sz="8" w:space="0" w:color="auto"/>
              <w:right w:val="single" w:sz="8" w:space="0" w:color="auto"/>
            </w:tcBorders>
            <w:vAlign w:val="center"/>
          </w:tcPr>
          <w:p w:rsidR="007638EF" w:rsidRPr="004A690C" w:rsidRDefault="007638EF"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7638EF" w:rsidRPr="004A690C" w:rsidRDefault="007638EF"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7638EF" w:rsidRPr="004A690C" w:rsidTr="007638EF">
        <w:trPr>
          <w:trHeight w:val="563"/>
        </w:trPr>
        <w:tc>
          <w:tcPr>
            <w:tcW w:w="2970" w:type="dxa"/>
            <w:tcBorders>
              <w:top w:val="single" w:sz="8" w:space="0" w:color="auto"/>
              <w:left w:val="single" w:sz="8" w:space="0" w:color="auto"/>
              <w:bottom w:val="single" w:sz="8" w:space="0" w:color="auto"/>
              <w:right w:val="single" w:sz="8" w:space="0" w:color="auto"/>
            </w:tcBorders>
          </w:tcPr>
          <w:p w:rsidR="007638EF" w:rsidRPr="00730285" w:rsidRDefault="007638EF" w:rsidP="007638EF">
            <w:pPr>
              <w:spacing w:line="240" w:lineRule="auto"/>
              <w:ind w:firstLine="0"/>
              <w:rPr>
                <w:b/>
              </w:rPr>
            </w:pPr>
            <w:r w:rsidRPr="00730285">
              <w:rPr>
                <w:b/>
              </w:rPr>
              <w:t>Коммунальное обслуживание – КОД 3.1.</w:t>
            </w:r>
          </w:p>
          <w:p w:rsidR="007638EF" w:rsidRPr="00730285" w:rsidRDefault="007638EF" w:rsidP="007638EF">
            <w:pPr>
              <w:spacing w:line="240" w:lineRule="auto"/>
              <w:ind w:firstLine="0"/>
            </w:pPr>
            <w:r w:rsidRPr="00730285">
              <w:t xml:space="preserve">Размещение объектов капитального строительства в целях обеспечения физических и </w:t>
            </w:r>
            <w:r w:rsidRPr="00730285">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832" w:type="dxa"/>
            <w:tcBorders>
              <w:top w:val="single" w:sz="8" w:space="0" w:color="auto"/>
              <w:left w:val="single" w:sz="8" w:space="0" w:color="auto"/>
              <w:bottom w:val="single" w:sz="8" w:space="0" w:color="auto"/>
              <w:right w:val="single" w:sz="8" w:space="0" w:color="auto"/>
            </w:tcBorders>
          </w:tcPr>
          <w:p w:rsidR="007638EF" w:rsidRDefault="007638EF" w:rsidP="007638EF">
            <w:pPr>
              <w:spacing w:line="240" w:lineRule="auto"/>
              <w:ind w:firstLine="0"/>
            </w:pPr>
            <w:r>
              <w:lastRenderedPageBreak/>
              <w:t>Предельные минимальные размеры земельных участков – не подлежат установлению.</w:t>
            </w:r>
          </w:p>
          <w:p w:rsidR="007638EF" w:rsidRDefault="007638EF" w:rsidP="007638EF">
            <w:pPr>
              <w:spacing w:line="240" w:lineRule="auto"/>
              <w:ind w:firstLine="0"/>
            </w:pPr>
            <w:r>
              <w:t>Предельные максимальные размеры земельных участков - не подлежат установлению.</w:t>
            </w:r>
          </w:p>
          <w:p w:rsidR="007638EF" w:rsidRDefault="007638EF" w:rsidP="007638EF">
            <w:pPr>
              <w:spacing w:line="240" w:lineRule="auto"/>
              <w:ind w:firstLine="0"/>
            </w:pPr>
            <w:r>
              <w:lastRenderedPageBreak/>
              <w:t>Минимальная площадь земельного участка – не подлежит установлению.</w:t>
            </w:r>
          </w:p>
          <w:p w:rsidR="007638EF" w:rsidRDefault="007638EF" w:rsidP="007638EF">
            <w:pPr>
              <w:spacing w:line="240" w:lineRule="auto"/>
              <w:ind w:firstLine="0"/>
            </w:pPr>
            <w:r>
              <w:t>Максимальная площадь земельного участка – не подлежит установлению.</w:t>
            </w:r>
          </w:p>
          <w:p w:rsidR="007638EF" w:rsidRDefault="007638EF" w:rsidP="007638EF">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7638EF" w:rsidRDefault="007638EF" w:rsidP="007638EF">
            <w:pPr>
              <w:spacing w:line="240" w:lineRule="auto"/>
              <w:ind w:firstLine="0"/>
            </w:pPr>
            <w:r>
              <w:t>Предельное количество этажей – 1 этаж.</w:t>
            </w:r>
          </w:p>
          <w:p w:rsidR="007638EF" w:rsidRDefault="007638EF" w:rsidP="007638EF">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7638EF" w:rsidRDefault="007638EF" w:rsidP="007638EF">
            <w:pPr>
              <w:spacing w:line="240" w:lineRule="auto"/>
              <w:ind w:firstLine="0"/>
            </w:pPr>
          </w:p>
          <w:p w:rsidR="007638EF" w:rsidRPr="004A690C" w:rsidRDefault="007638EF" w:rsidP="007638EF">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 xml:space="preserve">Соблюдение требований и ограничений, установленных Федеральным законом от 01.05.1999 № 94-ФЗ «Об охране озера Байкал», и </w:t>
            </w:r>
            <w:r>
              <w:lastRenderedPageBreak/>
              <w:t>принятых в соответствии с ним подзаконных актах.</w:t>
            </w:r>
          </w:p>
          <w:p w:rsidR="007638EF" w:rsidRPr="00584A93" w:rsidRDefault="007638EF" w:rsidP="007638EF">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638EF"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638EF" w:rsidRDefault="007638EF" w:rsidP="001C3160">
            <w:pPr>
              <w:widowControl w:val="0"/>
              <w:spacing w:line="240" w:lineRule="auto"/>
              <w:ind w:firstLine="0"/>
              <w:jc w:val="center"/>
            </w:pPr>
          </w:p>
          <w:p w:rsidR="007638EF" w:rsidRDefault="007638EF" w:rsidP="001C316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7638EF" w:rsidRDefault="007638EF" w:rsidP="001C3160">
            <w:pPr>
              <w:widowControl w:val="0"/>
              <w:spacing w:line="240" w:lineRule="auto"/>
              <w:ind w:firstLine="0"/>
              <w:jc w:val="center"/>
            </w:pPr>
            <w:r w:rsidRPr="004A690C">
              <w:t>УЧАСТКОВ</w:t>
            </w:r>
            <w:r>
              <w:t xml:space="preserve"> НЕ ПРЕДУСМОТРЕНЫ</w:t>
            </w:r>
          </w:p>
          <w:p w:rsidR="007638EF" w:rsidRPr="004A690C" w:rsidRDefault="007638EF" w:rsidP="001C3160">
            <w:pPr>
              <w:widowControl w:val="0"/>
              <w:spacing w:line="240" w:lineRule="auto"/>
              <w:ind w:firstLine="0"/>
              <w:jc w:val="center"/>
              <w:rPr>
                <w:lang w:eastAsia="en-US"/>
              </w:rPr>
            </w:pPr>
          </w:p>
        </w:tc>
      </w:tr>
      <w:tr w:rsidR="007638EF"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638EF" w:rsidRDefault="007638EF" w:rsidP="001C3160">
            <w:pPr>
              <w:widowControl w:val="0"/>
              <w:spacing w:line="240" w:lineRule="auto"/>
              <w:ind w:firstLine="0"/>
              <w:jc w:val="center"/>
            </w:pPr>
          </w:p>
          <w:p w:rsidR="007638EF" w:rsidRDefault="007638EF" w:rsidP="001C3160">
            <w:pPr>
              <w:widowControl w:val="0"/>
              <w:spacing w:line="240" w:lineRule="auto"/>
              <w:ind w:firstLine="0"/>
              <w:jc w:val="center"/>
            </w:pPr>
            <w:r>
              <w:t xml:space="preserve">УСЛОВНО РАЗРЕШЕННЫЕ </w:t>
            </w:r>
            <w:r w:rsidRPr="004A690C">
              <w:t xml:space="preserve">ВИДЫ ИСПОЛЬЗОВАНИЯ ЗЕМЕЛЬНЫХ </w:t>
            </w:r>
          </w:p>
          <w:p w:rsidR="007638EF" w:rsidRDefault="007638EF" w:rsidP="001C3160">
            <w:pPr>
              <w:widowControl w:val="0"/>
              <w:spacing w:line="240" w:lineRule="auto"/>
              <w:ind w:firstLine="0"/>
              <w:jc w:val="center"/>
            </w:pPr>
            <w:r w:rsidRPr="004A690C">
              <w:t>УЧАСТКОВ</w:t>
            </w:r>
            <w:r>
              <w:t xml:space="preserve"> НЕ ПРЕДУСМОТРЕНЫ</w:t>
            </w:r>
          </w:p>
          <w:p w:rsidR="007638EF" w:rsidRPr="004A690C" w:rsidRDefault="007638EF" w:rsidP="001C3160">
            <w:pPr>
              <w:widowControl w:val="0"/>
              <w:spacing w:line="240" w:lineRule="auto"/>
              <w:ind w:firstLine="0"/>
              <w:jc w:val="center"/>
            </w:pPr>
          </w:p>
        </w:tc>
      </w:tr>
    </w:tbl>
    <w:p w:rsidR="009053C0" w:rsidRDefault="009053C0" w:rsidP="006F5B8A">
      <w:pPr>
        <w:spacing w:line="240" w:lineRule="auto"/>
        <w:ind w:firstLine="709"/>
        <w:rPr>
          <w:sz w:val="28"/>
          <w:szCs w:val="28"/>
        </w:rPr>
      </w:pPr>
    </w:p>
    <w:p w:rsidR="00143577" w:rsidRDefault="00143577" w:rsidP="00143577">
      <w:pPr>
        <w:pStyle w:val="a3"/>
        <w:spacing w:line="240" w:lineRule="auto"/>
        <w:ind w:left="0" w:firstLine="0"/>
        <w:jc w:val="left"/>
        <w:rPr>
          <w:sz w:val="28"/>
          <w:szCs w:val="28"/>
        </w:rPr>
      </w:pPr>
      <w:r>
        <w:rPr>
          <w:sz w:val="28"/>
          <w:szCs w:val="28"/>
        </w:rPr>
        <w:t>Статья 35. Зоны рекреационного назначения</w:t>
      </w:r>
    </w:p>
    <w:p w:rsidR="009053C0" w:rsidRDefault="009053C0" w:rsidP="006F5B8A">
      <w:pPr>
        <w:spacing w:line="240" w:lineRule="auto"/>
        <w:ind w:firstLine="709"/>
        <w:rPr>
          <w:sz w:val="28"/>
          <w:szCs w:val="28"/>
        </w:rPr>
      </w:pPr>
    </w:p>
    <w:p w:rsidR="00743B24" w:rsidRPr="00143577" w:rsidRDefault="00743B24" w:rsidP="00143577">
      <w:pPr>
        <w:ind w:firstLine="0"/>
        <w:rPr>
          <w:sz w:val="28"/>
          <w:szCs w:val="28"/>
        </w:rPr>
      </w:pPr>
      <w:r w:rsidRPr="00143577">
        <w:rPr>
          <w:sz w:val="28"/>
          <w:szCs w:val="28"/>
        </w:rPr>
        <w:t>1. Р – 1. Зона городского озеленения</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0"/>
        <w:gridCol w:w="3832"/>
        <w:gridCol w:w="2924"/>
      </w:tblGrid>
      <w:tr w:rsidR="00743B24"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43B24" w:rsidRPr="004A690C" w:rsidRDefault="00743B24" w:rsidP="001C3160">
            <w:pPr>
              <w:widowControl w:val="0"/>
              <w:spacing w:line="240" w:lineRule="auto"/>
              <w:ind w:firstLine="0"/>
              <w:jc w:val="center"/>
            </w:pPr>
            <w:r w:rsidRPr="004A690C">
              <w:t>ОСНОВНЫЕ ВИДЫ РАЗРЕШЁННОГО ИСПОЛЬЗОВАНИЯ ЗЕМЕЛЬНЫХ УЧАСТКОВ</w:t>
            </w:r>
          </w:p>
        </w:tc>
      </w:tr>
      <w:tr w:rsidR="00743B24"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43B24" w:rsidRPr="00A76FF6" w:rsidRDefault="00743B24" w:rsidP="001C3160">
            <w:pPr>
              <w:widowControl w:val="0"/>
              <w:spacing w:line="240" w:lineRule="auto"/>
              <w:ind w:firstLine="0"/>
              <w:jc w:val="center"/>
              <w:rPr>
                <w:b/>
              </w:rPr>
            </w:pPr>
            <w:r>
              <w:rPr>
                <w:b/>
              </w:rPr>
              <w:t xml:space="preserve">1. </w:t>
            </w:r>
            <w:r w:rsidR="00CB0192" w:rsidRPr="00CB0192">
              <w:rPr>
                <w:b/>
              </w:rPr>
              <w:t>Отдых (рекреация)</w:t>
            </w:r>
            <w:r w:rsidR="00CB0192">
              <w:rPr>
                <w:b/>
              </w:rPr>
              <w:t xml:space="preserve"> </w:t>
            </w:r>
            <w:r w:rsidR="006A777D">
              <w:rPr>
                <w:b/>
              </w:rPr>
              <w:t xml:space="preserve">– КОД </w:t>
            </w:r>
            <w:r w:rsidR="00CB0192">
              <w:rPr>
                <w:b/>
              </w:rPr>
              <w:t>5.0.</w:t>
            </w:r>
          </w:p>
        </w:tc>
      </w:tr>
      <w:tr w:rsidR="00743B24"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43B24" w:rsidRPr="004A690C" w:rsidRDefault="00743B24" w:rsidP="001C3160">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43B24" w:rsidRPr="004A690C" w:rsidTr="001C3160">
        <w:trPr>
          <w:trHeight w:val="563"/>
        </w:trPr>
        <w:tc>
          <w:tcPr>
            <w:tcW w:w="2970" w:type="dxa"/>
            <w:tcBorders>
              <w:top w:val="single" w:sz="8" w:space="0" w:color="auto"/>
              <w:left w:val="single" w:sz="8" w:space="0" w:color="auto"/>
              <w:bottom w:val="single" w:sz="8" w:space="0" w:color="auto"/>
              <w:right w:val="single" w:sz="8" w:space="0" w:color="auto"/>
            </w:tcBorders>
            <w:vAlign w:val="center"/>
          </w:tcPr>
          <w:p w:rsidR="00743B24" w:rsidRPr="004A690C" w:rsidRDefault="00743B24" w:rsidP="001C3160">
            <w:pPr>
              <w:widowControl w:val="0"/>
              <w:spacing w:line="240" w:lineRule="auto"/>
              <w:ind w:firstLine="0"/>
              <w:jc w:val="center"/>
              <w:rPr>
                <w:lang w:eastAsia="en-US"/>
              </w:rPr>
            </w:pPr>
            <w:r w:rsidRPr="004A690C">
              <w:t>ВИДЫ РАЗРЕШЁННОГО ИСПОЛЬЗОВАНИЯ</w:t>
            </w:r>
          </w:p>
        </w:tc>
        <w:tc>
          <w:tcPr>
            <w:tcW w:w="3832" w:type="dxa"/>
            <w:tcBorders>
              <w:top w:val="single" w:sz="8" w:space="0" w:color="auto"/>
              <w:left w:val="single" w:sz="8" w:space="0" w:color="auto"/>
              <w:bottom w:val="single" w:sz="8" w:space="0" w:color="auto"/>
              <w:right w:val="single" w:sz="8" w:space="0" w:color="auto"/>
            </w:tcBorders>
            <w:vAlign w:val="center"/>
          </w:tcPr>
          <w:p w:rsidR="00743B24" w:rsidRPr="004A690C" w:rsidRDefault="00743B24"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743B24" w:rsidRPr="004A690C" w:rsidRDefault="00743B24"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92127B" w:rsidRPr="004A690C" w:rsidTr="001C3160">
        <w:trPr>
          <w:trHeight w:val="563"/>
        </w:trPr>
        <w:tc>
          <w:tcPr>
            <w:tcW w:w="2970" w:type="dxa"/>
            <w:tcBorders>
              <w:top w:val="single" w:sz="8" w:space="0" w:color="auto"/>
              <w:left w:val="single" w:sz="8" w:space="0" w:color="auto"/>
              <w:bottom w:val="single" w:sz="8" w:space="0" w:color="auto"/>
              <w:right w:val="single" w:sz="8" w:space="0" w:color="auto"/>
            </w:tcBorders>
          </w:tcPr>
          <w:p w:rsidR="00CB0192" w:rsidRDefault="00CB0192" w:rsidP="0092127B">
            <w:pPr>
              <w:spacing w:line="240" w:lineRule="auto"/>
              <w:ind w:firstLine="0"/>
              <w:rPr>
                <w:b/>
              </w:rPr>
            </w:pPr>
            <w:r w:rsidRPr="00CB0192">
              <w:rPr>
                <w:b/>
              </w:rPr>
              <w:t>Отдых (рекреация) – КОД 5.0.</w:t>
            </w:r>
          </w:p>
          <w:p w:rsidR="0092127B" w:rsidRPr="00730285" w:rsidRDefault="00CB0192" w:rsidP="00CB0192">
            <w:pPr>
              <w:spacing w:line="240" w:lineRule="auto"/>
              <w:ind w:firstLine="0"/>
            </w:pPr>
            <w:r>
              <w:t>Создание и уход за парками, городскими лесами, садами и скверами, прудами, озерами, пляжами, береговыми полосами водных объектов общего пользования, а также обустройство мест отдыха в них.</w:t>
            </w:r>
          </w:p>
        </w:tc>
        <w:tc>
          <w:tcPr>
            <w:tcW w:w="3832" w:type="dxa"/>
            <w:tcBorders>
              <w:top w:val="single" w:sz="8" w:space="0" w:color="auto"/>
              <w:left w:val="single" w:sz="8" w:space="0" w:color="auto"/>
              <w:bottom w:val="single" w:sz="8" w:space="0" w:color="auto"/>
              <w:right w:val="single" w:sz="8" w:space="0" w:color="auto"/>
            </w:tcBorders>
          </w:tcPr>
          <w:p w:rsidR="00CB0192" w:rsidRDefault="00CB0192" w:rsidP="0092127B">
            <w:pPr>
              <w:spacing w:line="240" w:lineRule="auto"/>
              <w:ind w:firstLine="0"/>
            </w:pPr>
            <w:r>
              <w:t>Строительство объектов капитального строительства (не являющихся линейными объектами) запрещено.</w:t>
            </w:r>
          </w:p>
          <w:p w:rsidR="0092127B" w:rsidRDefault="0092127B" w:rsidP="0092127B">
            <w:pPr>
              <w:spacing w:line="240" w:lineRule="auto"/>
              <w:ind w:firstLine="0"/>
            </w:pPr>
            <w:r>
              <w:t>Предельные минимальные размеры земельных участков – не подлежат установлению.</w:t>
            </w:r>
          </w:p>
          <w:p w:rsidR="0092127B" w:rsidRDefault="0092127B" w:rsidP="0092127B">
            <w:pPr>
              <w:spacing w:line="240" w:lineRule="auto"/>
              <w:ind w:firstLine="0"/>
            </w:pPr>
            <w:r>
              <w:t>Предельные максимальные размеры земельных участков - не подлежат установлению.</w:t>
            </w:r>
          </w:p>
          <w:p w:rsidR="0092127B" w:rsidRDefault="0092127B" w:rsidP="0092127B">
            <w:pPr>
              <w:spacing w:line="240" w:lineRule="auto"/>
              <w:ind w:firstLine="0"/>
            </w:pPr>
            <w:r>
              <w:t>Минимальная площадь земельного участка – не подлежит установлению.</w:t>
            </w:r>
          </w:p>
          <w:p w:rsidR="0092127B" w:rsidRDefault="0092127B" w:rsidP="0092127B">
            <w:pPr>
              <w:spacing w:line="240" w:lineRule="auto"/>
              <w:ind w:firstLine="0"/>
            </w:pPr>
            <w:r>
              <w:t>Максимальная площадь земельного участка – не подлежит установлению.</w:t>
            </w:r>
          </w:p>
          <w:p w:rsidR="0092127B" w:rsidRDefault="0092127B" w:rsidP="0092127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2127B" w:rsidRDefault="0092127B" w:rsidP="0092127B">
            <w:pPr>
              <w:spacing w:line="240" w:lineRule="auto"/>
              <w:ind w:firstLine="0"/>
            </w:pPr>
            <w:r>
              <w:t>Предельное количество этажей – не подлежит установлению.</w:t>
            </w:r>
          </w:p>
          <w:p w:rsidR="0092127B" w:rsidRDefault="0092127B" w:rsidP="0092127B">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w:t>
            </w:r>
            <w:r>
              <w:lastRenderedPageBreak/>
              <w:t>установлению.</w:t>
            </w:r>
          </w:p>
          <w:p w:rsidR="0092127B" w:rsidRDefault="0092127B" w:rsidP="0092127B">
            <w:pPr>
              <w:spacing w:line="240" w:lineRule="auto"/>
              <w:ind w:firstLine="0"/>
            </w:pPr>
          </w:p>
          <w:p w:rsidR="0092127B" w:rsidRPr="004A690C" w:rsidRDefault="0092127B" w:rsidP="0092127B">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92127B" w:rsidRPr="00B37360" w:rsidRDefault="00CB0192" w:rsidP="0092127B">
            <w:pPr>
              <w:spacing w:line="240" w:lineRule="auto"/>
              <w:ind w:firstLine="0"/>
            </w:pPr>
            <w:r w:rsidRPr="00B37360">
              <w:t xml:space="preserve">Данная территориальная зона не включает в себя содержание видов разрешенного использования с кодами 5.1 - 5.5. </w:t>
            </w:r>
          </w:p>
        </w:tc>
      </w:tr>
      <w:tr w:rsidR="0092127B"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2127B" w:rsidRDefault="0092127B" w:rsidP="0092127B">
            <w:pPr>
              <w:widowControl w:val="0"/>
              <w:spacing w:line="240" w:lineRule="auto"/>
              <w:ind w:firstLine="0"/>
              <w:jc w:val="center"/>
            </w:pPr>
          </w:p>
          <w:p w:rsidR="0092127B" w:rsidRDefault="0092127B" w:rsidP="0092127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92127B" w:rsidRDefault="0092127B" w:rsidP="0092127B">
            <w:pPr>
              <w:widowControl w:val="0"/>
              <w:spacing w:line="240" w:lineRule="auto"/>
              <w:ind w:firstLine="0"/>
              <w:jc w:val="center"/>
            </w:pPr>
            <w:r w:rsidRPr="004A690C">
              <w:t>УЧАСТКОВ</w:t>
            </w:r>
            <w:r>
              <w:t xml:space="preserve"> НЕ ПРЕДУСМОТРЕНЫ</w:t>
            </w:r>
          </w:p>
          <w:p w:rsidR="0092127B" w:rsidRPr="004A690C" w:rsidRDefault="0092127B" w:rsidP="0092127B">
            <w:pPr>
              <w:widowControl w:val="0"/>
              <w:spacing w:line="240" w:lineRule="auto"/>
              <w:ind w:firstLine="0"/>
              <w:jc w:val="center"/>
              <w:rPr>
                <w:lang w:eastAsia="en-US"/>
              </w:rPr>
            </w:pPr>
          </w:p>
        </w:tc>
      </w:tr>
      <w:tr w:rsidR="0092127B" w:rsidRPr="004A690C" w:rsidTr="001C316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2127B" w:rsidRDefault="0092127B" w:rsidP="0092127B">
            <w:pPr>
              <w:widowControl w:val="0"/>
              <w:spacing w:line="240" w:lineRule="auto"/>
              <w:ind w:firstLine="0"/>
              <w:jc w:val="center"/>
            </w:pPr>
          </w:p>
          <w:p w:rsidR="0092127B" w:rsidRDefault="0092127B" w:rsidP="0092127B">
            <w:pPr>
              <w:widowControl w:val="0"/>
              <w:spacing w:line="240" w:lineRule="auto"/>
              <w:ind w:firstLine="0"/>
              <w:jc w:val="center"/>
            </w:pPr>
            <w:r>
              <w:t xml:space="preserve">УСЛОВНО РАЗРЕШЕННЫЕ </w:t>
            </w:r>
            <w:r w:rsidRPr="004A690C">
              <w:t xml:space="preserve">ВИДЫ ИСПОЛЬЗОВАНИЯ ЗЕМЕЛЬНЫХ </w:t>
            </w:r>
          </w:p>
          <w:p w:rsidR="0092127B" w:rsidRDefault="0092127B" w:rsidP="0092127B">
            <w:pPr>
              <w:widowControl w:val="0"/>
              <w:spacing w:line="240" w:lineRule="auto"/>
              <w:ind w:firstLine="0"/>
              <w:jc w:val="center"/>
            </w:pPr>
            <w:r w:rsidRPr="004A690C">
              <w:t>УЧАСТКОВ</w:t>
            </w:r>
            <w:r>
              <w:t xml:space="preserve"> НЕ ПРЕДУСМОТРЕНЫ</w:t>
            </w:r>
          </w:p>
          <w:p w:rsidR="0092127B" w:rsidRPr="004A690C" w:rsidRDefault="0092127B" w:rsidP="0092127B">
            <w:pPr>
              <w:widowControl w:val="0"/>
              <w:spacing w:line="240" w:lineRule="auto"/>
              <w:ind w:firstLine="0"/>
              <w:jc w:val="center"/>
            </w:pPr>
          </w:p>
        </w:tc>
      </w:tr>
    </w:tbl>
    <w:p w:rsidR="009053C0" w:rsidRDefault="009053C0" w:rsidP="006F5B8A">
      <w:pPr>
        <w:spacing w:line="240" w:lineRule="auto"/>
        <w:ind w:firstLine="709"/>
        <w:rPr>
          <w:sz w:val="28"/>
          <w:szCs w:val="28"/>
        </w:rPr>
      </w:pPr>
    </w:p>
    <w:p w:rsidR="00AA6C4A" w:rsidRDefault="00AA6C4A" w:rsidP="00AA6C4A">
      <w:pPr>
        <w:ind w:firstLine="0"/>
        <w:jc w:val="center"/>
        <w:rPr>
          <w:b/>
          <w:sz w:val="28"/>
          <w:szCs w:val="28"/>
        </w:rPr>
      </w:pPr>
      <w:r>
        <w:rPr>
          <w:b/>
          <w:sz w:val="28"/>
          <w:szCs w:val="28"/>
        </w:rPr>
        <w:t>2</w:t>
      </w:r>
      <w:r w:rsidRPr="001F1AB8">
        <w:rPr>
          <w:b/>
          <w:sz w:val="28"/>
          <w:szCs w:val="28"/>
        </w:rPr>
        <w:t xml:space="preserve">. </w:t>
      </w:r>
      <w:r>
        <w:rPr>
          <w:b/>
          <w:sz w:val="28"/>
          <w:szCs w:val="28"/>
        </w:rPr>
        <w:t>Р – 2</w:t>
      </w:r>
      <w:r w:rsidRPr="001F1AB8">
        <w:rPr>
          <w:b/>
          <w:sz w:val="28"/>
          <w:szCs w:val="28"/>
        </w:rPr>
        <w:t xml:space="preserve">. Зона </w:t>
      </w:r>
      <w:r w:rsidRPr="00AA6C4A">
        <w:rPr>
          <w:b/>
          <w:sz w:val="28"/>
          <w:szCs w:val="28"/>
        </w:rPr>
        <w:t>размещения культурно-спортивных объектов</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AA6C4A"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AA6C4A" w:rsidRPr="004A690C" w:rsidRDefault="00AA6C4A" w:rsidP="001C3160">
            <w:pPr>
              <w:widowControl w:val="0"/>
              <w:spacing w:line="240" w:lineRule="auto"/>
              <w:ind w:firstLine="0"/>
              <w:jc w:val="center"/>
            </w:pPr>
            <w:r w:rsidRPr="004A690C">
              <w:t>ОСНОВНЫЕ ВИДЫ РАЗРЕШЁННОГО ИСПОЛЬЗОВАНИЯ ЗЕМЕЛЬНЫХ УЧАСТКОВ</w:t>
            </w:r>
          </w:p>
        </w:tc>
      </w:tr>
      <w:tr w:rsidR="00AA6C4A"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AA6C4A" w:rsidRDefault="00AA6C4A" w:rsidP="001C3160">
            <w:pPr>
              <w:widowControl w:val="0"/>
              <w:spacing w:line="240" w:lineRule="auto"/>
              <w:ind w:firstLine="0"/>
              <w:jc w:val="center"/>
              <w:rPr>
                <w:b/>
              </w:rPr>
            </w:pPr>
            <w:r>
              <w:rPr>
                <w:b/>
              </w:rPr>
              <w:t xml:space="preserve">1. </w:t>
            </w:r>
            <w:r w:rsidRPr="00AA6C4A">
              <w:rPr>
                <w:b/>
              </w:rPr>
              <w:t xml:space="preserve">Спорт </w:t>
            </w:r>
            <w:r>
              <w:rPr>
                <w:b/>
              </w:rPr>
              <w:t>– КОД 5.1.</w:t>
            </w:r>
          </w:p>
          <w:p w:rsidR="00AA6C4A" w:rsidRDefault="00AA6C4A" w:rsidP="001C3160">
            <w:pPr>
              <w:widowControl w:val="0"/>
              <w:spacing w:line="240" w:lineRule="auto"/>
              <w:ind w:firstLine="0"/>
              <w:jc w:val="center"/>
              <w:rPr>
                <w:b/>
              </w:rPr>
            </w:pPr>
            <w:r>
              <w:rPr>
                <w:b/>
              </w:rPr>
              <w:t xml:space="preserve">2. </w:t>
            </w:r>
            <w:r w:rsidRPr="00AA6C4A">
              <w:rPr>
                <w:b/>
              </w:rPr>
              <w:t>Туристическое обслуживание</w:t>
            </w:r>
            <w:r>
              <w:rPr>
                <w:b/>
              </w:rPr>
              <w:t xml:space="preserve"> – КОД 5.2.1.</w:t>
            </w:r>
          </w:p>
          <w:p w:rsidR="00AA6C4A" w:rsidRPr="00A76FF6" w:rsidRDefault="00AA6C4A" w:rsidP="00AA6C4A">
            <w:pPr>
              <w:widowControl w:val="0"/>
              <w:spacing w:line="240" w:lineRule="auto"/>
              <w:ind w:firstLine="0"/>
              <w:jc w:val="center"/>
              <w:rPr>
                <w:b/>
              </w:rPr>
            </w:pPr>
            <w:r>
              <w:rPr>
                <w:b/>
              </w:rPr>
              <w:t xml:space="preserve">3. </w:t>
            </w:r>
            <w:r w:rsidRPr="00AA6C4A">
              <w:rPr>
                <w:b/>
              </w:rPr>
              <w:t>Охота и рыбалка</w:t>
            </w:r>
            <w:r>
              <w:rPr>
                <w:b/>
              </w:rPr>
              <w:t xml:space="preserve"> – КОД 5.3.</w:t>
            </w:r>
          </w:p>
        </w:tc>
      </w:tr>
      <w:tr w:rsidR="00AA6C4A"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AA6C4A" w:rsidRPr="004A690C" w:rsidRDefault="00AA6C4A" w:rsidP="001C316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A6C4A" w:rsidRPr="004A690C" w:rsidTr="001C3160">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AA6C4A" w:rsidRPr="004A690C" w:rsidRDefault="00AA6C4A" w:rsidP="001C3160">
            <w:pPr>
              <w:widowControl w:val="0"/>
              <w:spacing w:line="240" w:lineRule="auto"/>
              <w:ind w:firstLine="0"/>
              <w:jc w:val="center"/>
              <w:rPr>
                <w:lang w:eastAsia="en-US"/>
              </w:rPr>
            </w:pPr>
            <w:r w:rsidRPr="004A690C">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AA6C4A" w:rsidRPr="004A690C" w:rsidRDefault="00AA6C4A"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AA6C4A" w:rsidRPr="004A690C" w:rsidRDefault="00AA6C4A"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AA6C4A" w:rsidRPr="004A690C" w:rsidTr="001C316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AA6C4A" w:rsidRPr="00AA6C4A" w:rsidRDefault="00AA6C4A" w:rsidP="00AA6C4A">
            <w:pPr>
              <w:widowControl w:val="0"/>
              <w:spacing w:line="240" w:lineRule="auto"/>
              <w:ind w:firstLine="0"/>
              <w:rPr>
                <w:b/>
              </w:rPr>
            </w:pPr>
            <w:r w:rsidRPr="00AA6C4A">
              <w:rPr>
                <w:b/>
              </w:rPr>
              <w:t>Спорт – КОД 5.1.</w:t>
            </w:r>
          </w:p>
          <w:p w:rsidR="00AA6C4A" w:rsidRPr="00AA6C4A" w:rsidRDefault="00AA6C4A" w:rsidP="00AA6C4A">
            <w:pPr>
              <w:overflowPunct/>
              <w:spacing w:line="240" w:lineRule="auto"/>
              <w:ind w:firstLine="0"/>
              <w:rPr>
                <w:rFonts w:eastAsiaTheme="minorHAnsi"/>
                <w:bCs/>
                <w:lang w:eastAsia="en-US"/>
              </w:rPr>
            </w:pPr>
            <w:r w:rsidRPr="00AA6C4A">
              <w:rPr>
                <w:rFonts w:eastAsiaTheme="minorHAnsi"/>
                <w:bCs/>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AA6C4A">
              <w:rPr>
                <w:rFonts w:eastAsiaTheme="minorHAnsi"/>
                <w:bCs/>
                <w:lang w:eastAsia="en-US"/>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A6C4A" w:rsidRPr="00AA6C4A" w:rsidRDefault="00AA6C4A" w:rsidP="00AA6C4A">
            <w:pPr>
              <w:overflowPunct/>
              <w:spacing w:line="240" w:lineRule="auto"/>
              <w:ind w:firstLine="0"/>
              <w:rPr>
                <w:rFonts w:eastAsiaTheme="minorHAnsi"/>
                <w:bCs/>
                <w:lang w:eastAsia="en-US"/>
              </w:rPr>
            </w:pPr>
            <w:r w:rsidRPr="00AA6C4A">
              <w:rPr>
                <w:rFonts w:eastAsiaTheme="minorHAnsi"/>
                <w:bCs/>
                <w:lang w:eastAsia="en-US"/>
              </w:rPr>
              <w:t>размещение спортивных баз и лагерей.</w:t>
            </w:r>
          </w:p>
          <w:p w:rsidR="00AA6C4A" w:rsidRPr="00AA6C4A" w:rsidRDefault="00AA6C4A" w:rsidP="00AA6C4A">
            <w:pPr>
              <w:spacing w:line="240" w:lineRule="auto"/>
              <w:ind w:firstLine="0"/>
            </w:pPr>
          </w:p>
        </w:tc>
        <w:tc>
          <w:tcPr>
            <w:tcW w:w="3832" w:type="dxa"/>
            <w:gridSpan w:val="2"/>
            <w:tcBorders>
              <w:top w:val="single" w:sz="8" w:space="0" w:color="auto"/>
              <w:left w:val="single" w:sz="8" w:space="0" w:color="auto"/>
              <w:bottom w:val="single" w:sz="8" w:space="0" w:color="auto"/>
              <w:right w:val="single" w:sz="8" w:space="0" w:color="auto"/>
            </w:tcBorders>
          </w:tcPr>
          <w:p w:rsidR="00AA6C4A" w:rsidRDefault="00AA6C4A" w:rsidP="001C3160">
            <w:pPr>
              <w:spacing w:line="240" w:lineRule="auto"/>
              <w:ind w:firstLine="0"/>
            </w:pPr>
            <w:r>
              <w:lastRenderedPageBreak/>
              <w:t>Предельные минимальные размеры земельных участков – не подлежат установлению.</w:t>
            </w:r>
          </w:p>
          <w:p w:rsidR="00AA6C4A" w:rsidRDefault="00AA6C4A" w:rsidP="001C3160">
            <w:pPr>
              <w:spacing w:line="240" w:lineRule="auto"/>
              <w:ind w:firstLine="0"/>
            </w:pPr>
            <w:r>
              <w:t>Предельные максимальные размеры земельных участков - не подлежат установлению.</w:t>
            </w:r>
          </w:p>
          <w:p w:rsidR="00AA6C4A" w:rsidRDefault="00AA6C4A" w:rsidP="001C3160">
            <w:pPr>
              <w:spacing w:line="240" w:lineRule="auto"/>
              <w:ind w:firstLine="0"/>
            </w:pPr>
            <w:r>
              <w:t xml:space="preserve">Минимальная площадь земельного участка – </w:t>
            </w:r>
            <w:r w:rsidR="000E7150">
              <w:t>0,05 га</w:t>
            </w:r>
            <w:r>
              <w:t>.</w:t>
            </w:r>
          </w:p>
          <w:p w:rsidR="00AA6C4A" w:rsidRDefault="00AA6C4A" w:rsidP="001C3160">
            <w:pPr>
              <w:spacing w:line="240" w:lineRule="auto"/>
              <w:ind w:firstLine="0"/>
            </w:pPr>
            <w:r>
              <w:t>Максимальная площадь земельного участка – не подлежит установлению.</w:t>
            </w:r>
          </w:p>
          <w:p w:rsidR="00AA6C4A" w:rsidRDefault="00AA6C4A" w:rsidP="001C3160">
            <w:pPr>
              <w:spacing w:line="240" w:lineRule="auto"/>
              <w:ind w:firstLine="0"/>
            </w:pPr>
            <w:r>
              <w:t xml:space="preserve">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не подлежит установлению.</w:t>
            </w:r>
          </w:p>
          <w:p w:rsidR="00AA6C4A" w:rsidRDefault="00AA6C4A" w:rsidP="001C3160">
            <w:pPr>
              <w:spacing w:line="240" w:lineRule="auto"/>
              <w:ind w:firstLine="0"/>
            </w:pPr>
            <w:r>
              <w:t xml:space="preserve">Предельное количество этажей – </w:t>
            </w:r>
            <w:r w:rsidR="00D30D42">
              <w:t>1 этаж</w:t>
            </w:r>
            <w:r>
              <w:t>.</w:t>
            </w:r>
          </w:p>
          <w:p w:rsidR="00AA6C4A" w:rsidRDefault="00AA6C4A" w:rsidP="001C3160">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0E7150">
              <w:t>40%</w:t>
            </w:r>
            <w:r>
              <w:t>.</w:t>
            </w:r>
          </w:p>
          <w:p w:rsidR="00AA6C4A" w:rsidRDefault="00AA6C4A" w:rsidP="001C3160">
            <w:pPr>
              <w:spacing w:line="240" w:lineRule="auto"/>
              <w:ind w:firstLine="0"/>
            </w:pPr>
          </w:p>
          <w:p w:rsidR="00AA6C4A" w:rsidRPr="004A690C" w:rsidRDefault="00AA6C4A" w:rsidP="001C3160">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AA6C4A" w:rsidRPr="00B37360" w:rsidRDefault="00AA6C4A" w:rsidP="001C3160">
            <w:pPr>
              <w:spacing w:line="240" w:lineRule="auto"/>
              <w:ind w:firstLine="0"/>
            </w:pPr>
          </w:p>
        </w:tc>
      </w:tr>
      <w:tr w:rsidR="00D30D42" w:rsidRPr="004A690C" w:rsidTr="001C316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D30D42" w:rsidRDefault="00D30D42" w:rsidP="00D30D42">
            <w:pPr>
              <w:widowControl w:val="0"/>
              <w:spacing w:line="240" w:lineRule="auto"/>
              <w:ind w:firstLine="0"/>
              <w:rPr>
                <w:b/>
              </w:rPr>
            </w:pPr>
            <w:r w:rsidRPr="009F5154">
              <w:rPr>
                <w:b/>
              </w:rPr>
              <w:t>Туристическое обслуживание – КОД 5.2.1.</w:t>
            </w:r>
          </w:p>
          <w:p w:rsidR="00D30D42" w:rsidRDefault="00D30D42" w:rsidP="00D30D42">
            <w:pPr>
              <w:widowControl w:val="0"/>
              <w:spacing w:line="240" w:lineRule="auto"/>
              <w:ind w:firstLine="0"/>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30D42" w:rsidRPr="009F5154" w:rsidRDefault="00D30D42" w:rsidP="00D30D42">
            <w:pPr>
              <w:widowControl w:val="0"/>
              <w:spacing w:line="240" w:lineRule="auto"/>
              <w:ind w:firstLine="0"/>
            </w:pPr>
            <w:r>
              <w:t>размещение детских лагерей.</w:t>
            </w:r>
          </w:p>
        </w:tc>
        <w:tc>
          <w:tcPr>
            <w:tcW w:w="3832" w:type="dxa"/>
            <w:gridSpan w:val="2"/>
            <w:tcBorders>
              <w:top w:val="single" w:sz="8" w:space="0" w:color="auto"/>
              <w:left w:val="single" w:sz="8" w:space="0" w:color="auto"/>
              <w:bottom w:val="single" w:sz="8" w:space="0" w:color="auto"/>
              <w:right w:val="single" w:sz="8" w:space="0" w:color="auto"/>
            </w:tcBorders>
          </w:tcPr>
          <w:p w:rsidR="00D30D42" w:rsidRDefault="00D30D42" w:rsidP="00D30D42">
            <w:pPr>
              <w:spacing w:line="240" w:lineRule="auto"/>
              <w:ind w:firstLine="0"/>
            </w:pPr>
            <w:r>
              <w:t>Предельные минимальные размеры земельных участков – не подлежат установлению.</w:t>
            </w:r>
          </w:p>
          <w:p w:rsidR="00D30D42" w:rsidRDefault="00D30D42" w:rsidP="00D30D42">
            <w:pPr>
              <w:spacing w:line="240" w:lineRule="auto"/>
              <w:ind w:firstLine="0"/>
            </w:pPr>
            <w:r>
              <w:t>Предельные максимальные размеры земельных участков - не подлежат установлению.</w:t>
            </w:r>
          </w:p>
          <w:p w:rsidR="00D30D42" w:rsidRDefault="00D30D42" w:rsidP="00D30D42">
            <w:pPr>
              <w:spacing w:line="240" w:lineRule="auto"/>
              <w:ind w:firstLine="0"/>
            </w:pPr>
            <w:r>
              <w:t>Минимальная площадь земельного участка – 0,2 га.</w:t>
            </w:r>
          </w:p>
          <w:p w:rsidR="00D30D42" w:rsidRDefault="00D30D42" w:rsidP="00D30D42">
            <w:pPr>
              <w:spacing w:line="240" w:lineRule="auto"/>
              <w:ind w:firstLine="0"/>
            </w:pPr>
            <w:r>
              <w:t>Максимальная площадь земельного участка – не подлежит установлению.</w:t>
            </w:r>
          </w:p>
          <w:p w:rsidR="00D30D42" w:rsidRDefault="00D30D42" w:rsidP="00D30D42">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D30D42" w:rsidRDefault="00D30D42" w:rsidP="00D30D42">
            <w:pPr>
              <w:spacing w:line="240" w:lineRule="auto"/>
              <w:ind w:firstLine="0"/>
            </w:pPr>
            <w:r>
              <w:t>Предельное количество этажей – 2 этажа.</w:t>
            </w:r>
          </w:p>
          <w:p w:rsidR="00D30D42" w:rsidRDefault="00D30D42" w:rsidP="00D30D42">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30D42" w:rsidRDefault="00D30D42" w:rsidP="00D30D42">
            <w:pPr>
              <w:spacing w:line="240" w:lineRule="auto"/>
              <w:ind w:firstLine="0"/>
            </w:pPr>
          </w:p>
          <w:p w:rsidR="00D30D42" w:rsidRPr="004A690C" w:rsidRDefault="00D30D42" w:rsidP="00D30D42">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D30D42" w:rsidRPr="00B37360" w:rsidRDefault="00D30D42" w:rsidP="00D30D42">
            <w:pPr>
              <w:spacing w:line="240" w:lineRule="auto"/>
              <w:ind w:firstLine="0"/>
            </w:pPr>
          </w:p>
        </w:tc>
      </w:tr>
      <w:tr w:rsidR="00AA6C4A"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AA6C4A" w:rsidRDefault="00AA6C4A" w:rsidP="001C3160">
            <w:pPr>
              <w:widowControl w:val="0"/>
              <w:spacing w:line="240" w:lineRule="auto"/>
              <w:ind w:firstLine="0"/>
              <w:jc w:val="center"/>
            </w:pPr>
          </w:p>
          <w:p w:rsidR="00AA6C4A" w:rsidRDefault="00AA6C4A" w:rsidP="001C316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AA6C4A" w:rsidRDefault="00AA6C4A" w:rsidP="001C3160">
            <w:pPr>
              <w:widowControl w:val="0"/>
              <w:spacing w:line="240" w:lineRule="auto"/>
              <w:ind w:firstLine="0"/>
              <w:jc w:val="center"/>
            </w:pPr>
            <w:r w:rsidRPr="004A690C">
              <w:lastRenderedPageBreak/>
              <w:t>УЧАСТКОВ</w:t>
            </w:r>
            <w:r>
              <w:t xml:space="preserve"> НЕ ПРЕДУСМОТРЕНЫ</w:t>
            </w:r>
          </w:p>
          <w:p w:rsidR="00AA6C4A" w:rsidRPr="004A690C" w:rsidRDefault="00AA6C4A" w:rsidP="001C3160">
            <w:pPr>
              <w:widowControl w:val="0"/>
              <w:spacing w:line="240" w:lineRule="auto"/>
              <w:ind w:firstLine="0"/>
              <w:jc w:val="center"/>
              <w:rPr>
                <w:lang w:eastAsia="en-US"/>
              </w:rPr>
            </w:pPr>
          </w:p>
        </w:tc>
      </w:tr>
      <w:tr w:rsidR="007823E6"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7823E6" w:rsidRDefault="007823E6" w:rsidP="001C3160">
            <w:pPr>
              <w:pStyle w:val="a3"/>
              <w:overflowPunct/>
              <w:spacing w:line="240" w:lineRule="auto"/>
              <w:ind w:left="720" w:firstLine="0"/>
              <w:jc w:val="center"/>
              <w:rPr>
                <w:b/>
                <w:lang w:eastAsia="en-US"/>
              </w:rPr>
            </w:pPr>
          </w:p>
          <w:p w:rsidR="007823E6" w:rsidRDefault="007823E6" w:rsidP="001C3160">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1E557D" w:rsidRPr="004E1205" w:rsidRDefault="001E557D" w:rsidP="001C3160">
            <w:pPr>
              <w:pStyle w:val="a3"/>
              <w:overflowPunct/>
              <w:spacing w:line="240" w:lineRule="auto"/>
              <w:ind w:left="720" w:firstLine="0"/>
              <w:jc w:val="center"/>
              <w:rPr>
                <w:b/>
                <w:lang w:eastAsia="en-US"/>
              </w:rPr>
            </w:pPr>
            <w:r>
              <w:rPr>
                <w:b/>
                <w:lang w:eastAsia="en-US"/>
              </w:rPr>
              <w:t xml:space="preserve">2. </w:t>
            </w:r>
            <w:r w:rsidR="00314D34" w:rsidRPr="00314D34">
              <w:rPr>
                <w:b/>
                <w:lang w:eastAsia="en-US"/>
              </w:rPr>
              <w:t>Общественное питание</w:t>
            </w:r>
            <w:r w:rsidR="00314D34">
              <w:rPr>
                <w:b/>
                <w:lang w:eastAsia="en-US"/>
              </w:rPr>
              <w:t xml:space="preserve"> – КОД 4.6.</w:t>
            </w:r>
          </w:p>
          <w:p w:rsidR="007823E6" w:rsidRPr="004A690C" w:rsidRDefault="007823E6" w:rsidP="001C3160">
            <w:pPr>
              <w:overflowPunct/>
              <w:spacing w:line="240" w:lineRule="auto"/>
              <w:ind w:firstLine="0"/>
              <w:jc w:val="center"/>
              <w:rPr>
                <w:lang w:eastAsia="en-US"/>
              </w:rPr>
            </w:pPr>
          </w:p>
        </w:tc>
      </w:tr>
      <w:tr w:rsidR="007823E6"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7823E6" w:rsidRPr="004A690C" w:rsidRDefault="007823E6" w:rsidP="001C316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23E6" w:rsidRPr="004A690C" w:rsidTr="001C316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7823E6" w:rsidRPr="004A690C" w:rsidRDefault="007823E6" w:rsidP="001C3160">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7823E6" w:rsidRPr="004A690C" w:rsidRDefault="007823E6"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7823E6" w:rsidRPr="004A690C" w:rsidRDefault="007823E6"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7823E6" w:rsidRPr="00584A93"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7823E6" w:rsidRPr="00730285" w:rsidRDefault="007823E6" w:rsidP="001C3160">
            <w:pPr>
              <w:spacing w:line="240" w:lineRule="auto"/>
              <w:ind w:firstLine="0"/>
              <w:rPr>
                <w:b/>
              </w:rPr>
            </w:pPr>
            <w:r w:rsidRPr="00730285">
              <w:rPr>
                <w:b/>
              </w:rPr>
              <w:t>Коммунальное обслуживание – КОД 3.1.</w:t>
            </w:r>
          </w:p>
          <w:p w:rsidR="007823E6" w:rsidRPr="00730285" w:rsidRDefault="007823E6" w:rsidP="001C3160">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7823E6" w:rsidRPr="004A690C" w:rsidRDefault="007823E6" w:rsidP="001C316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7823E6" w:rsidRPr="004A690C" w:rsidRDefault="007823E6" w:rsidP="001C3160">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823E6" w:rsidRPr="00584A93" w:rsidRDefault="007823E6" w:rsidP="001C3160">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w:t>
            </w:r>
            <w:r w:rsidRPr="002F1AF6">
              <w:lastRenderedPageBreak/>
              <w:t>земельных участках, подготовленные и утвержденные градостро</w:t>
            </w:r>
            <w:r>
              <w:t>и</w:t>
            </w:r>
            <w:r w:rsidRPr="002F1AF6">
              <w:t>тельные планы соседних земельных участков.</w:t>
            </w:r>
          </w:p>
        </w:tc>
      </w:tr>
      <w:tr w:rsidR="001E6C4B" w:rsidRPr="00584A93" w:rsidTr="001C3160">
        <w:trPr>
          <w:trHeight w:val="563"/>
        </w:trPr>
        <w:tc>
          <w:tcPr>
            <w:tcW w:w="2675" w:type="dxa"/>
            <w:tcBorders>
              <w:top w:val="single" w:sz="8" w:space="0" w:color="auto"/>
              <w:left w:val="single" w:sz="8" w:space="0" w:color="auto"/>
              <w:bottom w:val="single" w:sz="8" w:space="0" w:color="auto"/>
              <w:right w:val="single" w:sz="8" w:space="0" w:color="auto"/>
            </w:tcBorders>
          </w:tcPr>
          <w:p w:rsidR="001E6C4B" w:rsidRDefault="001E6C4B" w:rsidP="001E6C4B">
            <w:pPr>
              <w:spacing w:line="240" w:lineRule="auto"/>
              <w:ind w:firstLine="0"/>
              <w:rPr>
                <w:b/>
                <w:lang w:eastAsia="en-US"/>
              </w:rPr>
            </w:pPr>
            <w:r w:rsidRPr="00314D34">
              <w:rPr>
                <w:b/>
                <w:lang w:eastAsia="en-US"/>
              </w:rPr>
              <w:lastRenderedPageBreak/>
              <w:t>Общественное питание</w:t>
            </w:r>
            <w:r>
              <w:rPr>
                <w:b/>
                <w:lang w:eastAsia="en-US"/>
              </w:rPr>
              <w:t xml:space="preserve"> – КОД 4.6.</w:t>
            </w:r>
          </w:p>
          <w:p w:rsidR="001E6C4B" w:rsidRPr="00314D34" w:rsidRDefault="001E6C4B" w:rsidP="001E6C4B">
            <w:pPr>
              <w:spacing w:line="240" w:lineRule="auto"/>
              <w:ind w:firstLine="0"/>
            </w:pPr>
            <w:r w:rsidRPr="00314D3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41" w:type="dxa"/>
            <w:gridSpan w:val="2"/>
            <w:tcBorders>
              <w:top w:val="single" w:sz="8" w:space="0" w:color="auto"/>
              <w:left w:val="single" w:sz="8" w:space="0" w:color="auto"/>
              <w:bottom w:val="single" w:sz="8" w:space="0" w:color="auto"/>
              <w:right w:val="single" w:sz="8" w:space="0" w:color="auto"/>
            </w:tcBorders>
          </w:tcPr>
          <w:p w:rsidR="001E6C4B" w:rsidRPr="004A690C" w:rsidRDefault="001E6C4B" w:rsidP="001E6C4B">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1E6C4B" w:rsidRPr="004A690C" w:rsidRDefault="001E6C4B" w:rsidP="001E6C4B">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1E6C4B" w:rsidRPr="00584A93" w:rsidRDefault="001E6C4B" w:rsidP="001E6C4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823E6"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7823E6" w:rsidRDefault="007823E6" w:rsidP="001C3160">
            <w:pPr>
              <w:widowControl w:val="0"/>
              <w:spacing w:line="240" w:lineRule="auto"/>
              <w:ind w:firstLine="0"/>
              <w:jc w:val="center"/>
            </w:pPr>
          </w:p>
          <w:p w:rsidR="007823E6" w:rsidRDefault="007823E6" w:rsidP="001C3160">
            <w:pPr>
              <w:widowControl w:val="0"/>
              <w:spacing w:line="240" w:lineRule="auto"/>
              <w:ind w:firstLine="0"/>
              <w:jc w:val="center"/>
            </w:pPr>
            <w:r>
              <w:t xml:space="preserve">УСЛОВНО РАЗРЕШЕННЫЕ </w:t>
            </w:r>
            <w:r w:rsidRPr="004A690C">
              <w:t xml:space="preserve">ВИДЫ ИСПОЛЬЗОВАНИЯ ЗЕМЕЛЬНЫХ </w:t>
            </w:r>
          </w:p>
          <w:p w:rsidR="007823E6" w:rsidRDefault="007823E6" w:rsidP="001C3160">
            <w:pPr>
              <w:widowControl w:val="0"/>
              <w:spacing w:line="240" w:lineRule="auto"/>
              <w:ind w:firstLine="0"/>
              <w:jc w:val="center"/>
            </w:pPr>
            <w:r w:rsidRPr="004A690C">
              <w:t>УЧАСТКОВ</w:t>
            </w:r>
            <w:r>
              <w:t xml:space="preserve"> НЕ ПРЕДУСМОТРЕНЫ</w:t>
            </w:r>
          </w:p>
          <w:p w:rsidR="007823E6" w:rsidRPr="004A690C" w:rsidRDefault="007823E6" w:rsidP="001C3160">
            <w:pPr>
              <w:widowControl w:val="0"/>
              <w:spacing w:line="240" w:lineRule="auto"/>
              <w:ind w:firstLine="0"/>
              <w:jc w:val="center"/>
            </w:pPr>
          </w:p>
        </w:tc>
      </w:tr>
    </w:tbl>
    <w:p w:rsidR="009053C0" w:rsidRDefault="009053C0" w:rsidP="006F5B8A">
      <w:pPr>
        <w:spacing w:line="240" w:lineRule="auto"/>
        <w:ind w:firstLine="709"/>
        <w:rPr>
          <w:sz w:val="28"/>
          <w:szCs w:val="28"/>
        </w:rPr>
      </w:pPr>
    </w:p>
    <w:p w:rsidR="00143577" w:rsidRDefault="00143577" w:rsidP="00143577">
      <w:pPr>
        <w:pStyle w:val="a3"/>
        <w:spacing w:line="240" w:lineRule="auto"/>
        <w:ind w:left="0" w:firstLine="0"/>
        <w:jc w:val="left"/>
        <w:rPr>
          <w:sz w:val="28"/>
          <w:szCs w:val="28"/>
        </w:rPr>
      </w:pPr>
      <w:r>
        <w:rPr>
          <w:sz w:val="28"/>
          <w:szCs w:val="28"/>
        </w:rPr>
        <w:t>Статья 36. Зоны сельскохозяйственного использования</w:t>
      </w:r>
    </w:p>
    <w:p w:rsidR="00143577" w:rsidRDefault="00143577" w:rsidP="00143577">
      <w:pPr>
        <w:ind w:firstLine="0"/>
        <w:jc w:val="left"/>
        <w:rPr>
          <w:sz w:val="28"/>
          <w:szCs w:val="28"/>
        </w:rPr>
      </w:pPr>
    </w:p>
    <w:p w:rsidR="003D0294" w:rsidRPr="00143577" w:rsidRDefault="003D0294" w:rsidP="00143577">
      <w:pPr>
        <w:ind w:firstLine="0"/>
        <w:jc w:val="left"/>
        <w:rPr>
          <w:sz w:val="28"/>
          <w:szCs w:val="28"/>
        </w:rPr>
      </w:pPr>
      <w:r w:rsidRPr="00143577">
        <w:rPr>
          <w:sz w:val="28"/>
          <w:szCs w:val="28"/>
        </w:rPr>
        <w:lastRenderedPageBreak/>
        <w:t>1. СХ – 1. Зона сельскохозяйственных предприятий</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85"/>
        <w:gridCol w:w="3700"/>
        <w:gridCol w:w="84"/>
        <w:gridCol w:w="2910"/>
      </w:tblGrid>
      <w:tr w:rsidR="003D0294"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3D0294" w:rsidRPr="004A690C" w:rsidRDefault="003D0294" w:rsidP="001C3160">
            <w:pPr>
              <w:widowControl w:val="0"/>
              <w:spacing w:line="240" w:lineRule="auto"/>
              <w:ind w:firstLine="0"/>
              <w:jc w:val="center"/>
            </w:pPr>
            <w:r w:rsidRPr="004A690C">
              <w:t>ОСНОВНЫЕ ВИДЫ РАЗРЕШЁННОГО ИСПОЛЬЗОВАНИЯ ЗЕМЕЛЬНЫХ УЧАСТКОВ</w:t>
            </w:r>
          </w:p>
        </w:tc>
      </w:tr>
      <w:tr w:rsidR="003D0294"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3D0294" w:rsidRDefault="003D0294" w:rsidP="001C3160">
            <w:pPr>
              <w:widowControl w:val="0"/>
              <w:spacing w:line="240" w:lineRule="auto"/>
              <w:ind w:firstLine="0"/>
              <w:jc w:val="center"/>
              <w:rPr>
                <w:b/>
              </w:rPr>
            </w:pPr>
            <w:r>
              <w:rPr>
                <w:b/>
              </w:rPr>
              <w:t xml:space="preserve">1. </w:t>
            </w:r>
            <w:r w:rsidR="000E482D" w:rsidRPr="000E482D">
              <w:rPr>
                <w:b/>
              </w:rPr>
              <w:t>Сельскохозяйственное использование</w:t>
            </w:r>
            <w:r w:rsidRPr="00AA6C4A">
              <w:rPr>
                <w:b/>
              </w:rPr>
              <w:t xml:space="preserve"> </w:t>
            </w:r>
            <w:r>
              <w:rPr>
                <w:b/>
              </w:rPr>
              <w:t xml:space="preserve">– КОД </w:t>
            </w:r>
            <w:r w:rsidR="000E482D">
              <w:rPr>
                <w:b/>
              </w:rPr>
              <w:t>1.0.</w:t>
            </w:r>
          </w:p>
          <w:p w:rsidR="003D0294" w:rsidRPr="00A76FF6" w:rsidRDefault="003D0294" w:rsidP="001C3160">
            <w:pPr>
              <w:widowControl w:val="0"/>
              <w:spacing w:line="240" w:lineRule="auto"/>
              <w:ind w:firstLine="0"/>
              <w:jc w:val="center"/>
              <w:rPr>
                <w:b/>
              </w:rPr>
            </w:pPr>
          </w:p>
        </w:tc>
      </w:tr>
      <w:tr w:rsidR="003D0294"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3D0294" w:rsidRPr="004A690C" w:rsidRDefault="003D0294" w:rsidP="001C316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294" w:rsidRPr="004A690C" w:rsidTr="00121999">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tcPr>
          <w:p w:rsidR="003D0294" w:rsidRPr="004A690C" w:rsidRDefault="003D0294" w:rsidP="001C3160">
            <w:pPr>
              <w:widowControl w:val="0"/>
              <w:spacing w:line="240" w:lineRule="auto"/>
              <w:ind w:firstLine="0"/>
              <w:jc w:val="center"/>
              <w:rPr>
                <w:lang w:eastAsia="en-US"/>
              </w:rPr>
            </w:pPr>
            <w:r w:rsidRPr="004A690C">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3D0294" w:rsidRPr="004A690C" w:rsidRDefault="003D0294"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3D0294" w:rsidRPr="004A690C" w:rsidRDefault="003D0294"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3D0294" w:rsidRPr="004A690C" w:rsidTr="00121999">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0E482D" w:rsidRDefault="000E482D" w:rsidP="001C3160">
            <w:pPr>
              <w:overflowPunct/>
              <w:spacing w:line="240" w:lineRule="auto"/>
              <w:ind w:firstLine="0"/>
              <w:rPr>
                <w:b/>
              </w:rPr>
            </w:pPr>
            <w:r w:rsidRPr="000E482D">
              <w:rPr>
                <w:b/>
              </w:rPr>
              <w:t>Сельскохозяйственное использование</w:t>
            </w:r>
            <w:r w:rsidRPr="00AA6C4A">
              <w:rPr>
                <w:b/>
              </w:rPr>
              <w:t xml:space="preserve"> </w:t>
            </w:r>
            <w:r>
              <w:rPr>
                <w:b/>
              </w:rPr>
              <w:t>– КОД 1.0.</w:t>
            </w:r>
          </w:p>
          <w:p w:rsidR="003D0294" w:rsidRDefault="000E482D" w:rsidP="000E482D">
            <w:pPr>
              <w:overflowPunct/>
              <w:spacing w:line="240" w:lineRule="auto"/>
              <w:ind w:firstLine="0"/>
            </w:pPr>
            <w:r w:rsidRPr="000E482D">
              <w:t>Ведение сельского хозяйства.</w:t>
            </w:r>
          </w:p>
          <w:p w:rsidR="000E482D" w:rsidRPr="00AA6C4A" w:rsidRDefault="000E482D" w:rsidP="000E482D">
            <w:pPr>
              <w:overflowPunct/>
              <w:spacing w:line="240" w:lineRule="auto"/>
              <w:ind w:firstLine="0"/>
            </w:pPr>
          </w:p>
        </w:tc>
        <w:tc>
          <w:tcPr>
            <w:tcW w:w="3784" w:type="dxa"/>
            <w:gridSpan w:val="2"/>
            <w:tcBorders>
              <w:top w:val="single" w:sz="8" w:space="0" w:color="auto"/>
              <w:left w:val="single" w:sz="8" w:space="0" w:color="auto"/>
              <w:bottom w:val="single" w:sz="8" w:space="0" w:color="auto"/>
              <w:right w:val="single" w:sz="8" w:space="0" w:color="auto"/>
            </w:tcBorders>
          </w:tcPr>
          <w:p w:rsidR="003D0294" w:rsidRDefault="003D0294" w:rsidP="001C3160">
            <w:pPr>
              <w:spacing w:line="240" w:lineRule="auto"/>
              <w:ind w:firstLine="0"/>
            </w:pPr>
            <w:r>
              <w:t>Предельные минимальные размеры земельных участков – не подлежат установлению.</w:t>
            </w:r>
          </w:p>
          <w:p w:rsidR="003D0294" w:rsidRDefault="003D0294" w:rsidP="001C3160">
            <w:pPr>
              <w:spacing w:line="240" w:lineRule="auto"/>
              <w:ind w:firstLine="0"/>
            </w:pPr>
            <w:r>
              <w:t>Предельные максимальные размеры земельных участков - не подлежат установлению.</w:t>
            </w:r>
          </w:p>
          <w:p w:rsidR="003D0294" w:rsidRDefault="003D0294" w:rsidP="001C3160">
            <w:pPr>
              <w:spacing w:line="240" w:lineRule="auto"/>
              <w:ind w:firstLine="0"/>
            </w:pPr>
            <w:r>
              <w:t xml:space="preserve">Минимальная площадь земельного участка – </w:t>
            </w:r>
            <w:r w:rsidR="000E482D">
              <w:t>не подлежит установлению.</w:t>
            </w:r>
          </w:p>
          <w:p w:rsidR="003D0294" w:rsidRDefault="003D0294" w:rsidP="001C3160">
            <w:pPr>
              <w:spacing w:line="240" w:lineRule="auto"/>
              <w:ind w:firstLine="0"/>
            </w:pPr>
            <w:r>
              <w:t>Максимальная площадь земельного участка – не подлежит установлению.</w:t>
            </w:r>
          </w:p>
          <w:p w:rsidR="003D0294" w:rsidRDefault="003D0294" w:rsidP="001C316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0E482D" w:rsidRDefault="003D0294" w:rsidP="001C3160">
            <w:pPr>
              <w:spacing w:line="240" w:lineRule="auto"/>
              <w:ind w:firstLine="0"/>
            </w:pPr>
            <w:r>
              <w:t>Предельное количество этажей</w:t>
            </w:r>
            <w:r w:rsidR="000E482D">
              <w:t>:</w:t>
            </w:r>
          </w:p>
          <w:p w:rsidR="003D0294" w:rsidRDefault="003D0294" w:rsidP="001C3160">
            <w:pPr>
              <w:spacing w:line="240" w:lineRule="auto"/>
              <w:ind w:firstLine="0"/>
            </w:pPr>
            <w:r>
              <w:t xml:space="preserve">– </w:t>
            </w:r>
            <w:r w:rsidR="000E482D">
              <w:t>2</w:t>
            </w:r>
            <w:r>
              <w:t xml:space="preserve"> этаж</w:t>
            </w:r>
            <w:r w:rsidR="000E482D">
              <w:t>а</w:t>
            </w:r>
            <w:r>
              <w:t>.</w:t>
            </w:r>
          </w:p>
          <w:p w:rsidR="003D0294" w:rsidRDefault="003D0294" w:rsidP="001C3160">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lastRenderedPageBreak/>
              <w:t xml:space="preserve">застроена, ко всей площади земельного участка – </w:t>
            </w:r>
            <w:r w:rsidR="000E482D">
              <w:t>не подлежит установлению.</w:t>
            </w:r>
          </w:p>
          <w:p w:rsidR="003D0294" w:rsidRPr="004A690C" w:rsidRDefault="003D0294" w:rsidP="001C3160">
            <w:pPr>
              <w:spacing w:line="240" w:lineRule="auto"/>
              <w:ind w:firstLine="0"/>
            </w:pPr>
          </w:p>
        </w:tc>
        <w:tc>
          <w:tcPr>
            <w:tcW w:w="29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3D0294" w:rsidRPr="00B37360" w:rsidRDefault="000E482D" w:rsidP="001C3160">
            <w:pPr>
              <w:spacing w:line="240" w:lineRule="auto"/>
              <w:ind w:firstLine="0"/>
            </w:pPr>
            <w:r>
              <w:t xml:space="preserve">Включает в себя </w:t>
            </w:r>
            <w:r w:rsidRPr="000E482D">
              <w:t>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r>
              <w:t>.</w:t>
            </w:r>
          </w:p>
        </w:tc>
      </w:tr>
      <w:tr w:rsidR="003D0294"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3D0294" w:rsidRDefault="003D0294" w:rsidP="001C3160">
            <w:pPr>
              <w:widowControl w:val="0"/>
              <w:spacing w:line="240" w:lineRule="auto"/>
              <w:ind w:firstLine="0"/>
              <w:jc w:val="center"/>
            </w:pPr>
          </w:p>
          <w:p w:rsidR="003D0294" w:rsidRDefault="003D0294" w:rsidP="001C316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3D0294" w:rsidRDefault="003D0294" w:rsidP="001C3160">
            <w:pPr>
              <w:widowControl w:val="0"/>
              <w:spacing w:line="240" w:lineRule="auto"/>
              <w:ind w:firstLine="0"/>
              <w:jc w:val="center"/>
            </w:pPr>
            <w:r w:rsidRPr="004A690C">
              <w:t>УЧАСТКОВ</w:t>
            </w:r>
            <w:r>
              <w:t xml:space="preserve"> НЕ ПРЕДУСМОТРЕНЫ</w:t>
            </w:r>
          </w:p>
          <w:p w:rsidR="003D0294" w:rsidRPr="004A690C" w:rsidRDefault="003D0294" w:rsidP="001C3160">
            <w:pPr>
              <w:widowControl w:val="0"/>
              <w:spacing w:line="240" w:lineRule="auto"/>
              <w:ind w:firstLine="0"/>
              <w:jc w:val="center"/>
              <w:rPr>
                <w:lang w:eastAsia="en-US"/>
              </w:rPr>
            </w:pPr>
          </w:p>
        </w:tc>
      </w:tr>
      <w:tr w:rsidR="003D0294"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3D0294" w:rsidRDefault="003D0294" w:rsidP="001C3160">
            <w:pPr>
              <w:pStyle w:val="a3"/>
              <w:overflowPunct/>
              <w:spacing w:line="240" w:lineRule="auto"/>
              <w:ind w:left="720" w:firstLine="0"/>
              <w:jc w:val="center"/>
              <w:rPr>
                <w:b/>
                <w:lang w:eastAsia="en-US"/>
              </w:rPr>
            </w:pPr>
          </w:p>
          <w:p w:rsidR="003D0294" w:rsidRDefault="003D0294" w:rsidP="001C3160">
            <w:pPr>
              <w:pStyle w:val="a3"/>
              <w:overflowPunct/>
              <w:spacing w:line="240" w:lineRule="auto"/>
              <w:ind w:left="720" w:firstLine="0"/>
              <w:jc w:val="center"/>
              <w:rPr>
                <w:b/>
                <w:lang w:eastAsia="en-US"/>
              </w:rPr>
            </w:pPr>
            <w:r>
              <w:rPr>
                <w:b/>
                <w:lang w:eastAsia="en-US"/>
              </w:rPr>
              <w:t xml:space="preserve">1. </w:t>
            </w:r>
            <w:r w:rsidR="000022DA" w:rsidRPr="000022DA">
              <w:rPr>
                <w:b/>
                <w:lang w:eastAsia="en-US"/>
              </w:rPr>
              <w:t>Обеспечение сельскохозяйственного производства – КОД 1.18.</w:t>
            </w:r>
          </w:p>
          <w:p w:rsidR="000022DA" w:rsidRDefault="000022DA" w:rsidP="001C3160">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r w:rsidRPr="000022DA">
              <w:rPr>
                <w:b/>
                <w:lang w:eastAsia="en-US"/>
              </w:rPr>
              <w:t xml:space="preserve"> </w:t>
            </w:r>
          </w:p>
          <w:p w:rsidR="003D0294" w:rsidRPr="004A690C" w:rsidRDefault="003D0294" w:rsidP="00A03351">
            <w:pPr>
              <w:pStyle w:val="a3"/>
              <w:overflowPunct/>
              <w:spacing w:line="240" w:lineRule="auto"/>
              <w:ind w:left="720" w:firstLine="0"/>
              <w:jc w:val="center"/>
              <w:rPr>
                <w:lang w:eastAsia="en-US"/>
              </w:rPr>
            </w:pPr>
          </w:p>
        </w:tc>
      </w:tr>
      <w:tr w:rsidR="003D0294"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3D0294" w:rsidRPr="004A690C" w:rsidRDefault="003D0294" w:rsidP="001C316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294" w:rsidRPr="004A690C" w:rsidTr="00121999">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3D0294" w:rsidRPr="004A690C" w:rsidRDefault="003D0294" w:rsidP="001C3160">
            <w:pPr>
              <w:widowControl w:val="0"/>
              <w:spacing w:line="240" w:lineRule="auto"/>
              <w:ind w:firstLine="0"/>
              <w:jc w:val="center"/>
              <w:rPr>
                <w:lang w:eastAsia="en-US"/>
              </w:rPr>
            </w:pPr>
            <w:r w:rsidRPr="004A690C">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3D0294" w:rsidRPr="004A690C" w:rsidRDefault="003D0294"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3D0294" w:rsidRPr="004A690C" w:rsidRDefault="003D0294"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121999" w:rsidRPr="00584A93" w:rsidTr="00121999">
        <w:trPr>
          <w:trHeight w:val="563"/>
        </w:trPr>
        <w:tc>
          <w:tcPr>
            <w:tcW w:w="2747" w:type="dxa"/>
            <w:tcBorders>
              <w:top w:val="single" w:sz="8" w:space="0" w:color="auto"/>
              <w:left w:val="single" w:sz="8" w:space="0" w:color="auto"/>
              <w:bottom w:val="single" w:sz="8" w:space="0" w:color="auto"/>
              <w:right w:val="single" w:sz="8" w:space="0" w:color="auto"/>
            </w:tcBorders>
          </w:tcPr>
          <w:p w:rsidR="00121999" w:rsidRPr="00142E4D" w:rsidRDefault="00121999" w:rsidP="00121999">
            <w:pPr>
              <w:spacing w:line="240" w:lineRule="auto"/>
              <w:ind w:firstLine="0"/>
              <w:rPr>
                <w:b/>
              </w:rPr>
            </w:pPr>
            <w:r w:rsidRPr="00142E4D">
              <w:rPr>
                <w:b/>
              </w:rPr>
              <w:t>Обеспечение сельскохозяйственного производства – КОД 1.18.</w:t>
            </w:r>
          </w:p>
          <w:p w:rsidR="00121999" w:rsidRPr="00730285" w:rsidRDefault="00121999" w:rsidP="00121999">
            <w:pPr>
              <w:spacing w:line="240" w:lineRule="auto"/>
              <w:ind w:firstLine="0"/>
            </w:pPr>
            <w:r w:rsidRPr="0012199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85" w:type="dxa"/>
            <w:gridSpan w:val="2"/>
            <w:tcBorders>
              <w:top w:val="single" w:sz="8" w:space="0" w:color="auto"/>
              <w:left w:val="single" w:sz="8" w:space="0" w:color="auto"/>
              <w:bottom w:val="single" w:sz="8" w:space="0" w:color="auto"/>
              <w:right w:val="single" w:sz="8" w:space="0" w:color="auto"/>
            </w:tcBorders>
          </w:tcPr>
          <w:p w:rsidR="00121999" w:rsidRDefault="00121999" w:rsidP="00121999">
            <w:pPr>
              <w:spacing w:line="240" w:lineRule="auto"/>
              <w:ind w:firstLine="0"/>
            </w:pPr>
            <w:r>
              <w:t>Предельные минимальные размеры земельных участков – не подлежат установлению.</w:t>
            </w:r>
          </w:p>
          <w:p w:rsidR="00121999" w:rsidRDefault="00121999" w:rsidP="00121999">
            <w:pPr>
              <w:spacing w:line="240" w:lineRule="auto"/>
              <w:ind w:firstLine="0"/>
            </w:pPr>
            <w:r>
              <w:t>Предельные максимальные размеры земельных участков - не подлежат установлению.</w:t>
            </w:r>
          </w:p>
          <w:p w:rsidR="00121999" w:rsidRDefault="00121999" w:rsidP="00121999">
            <w:pPr>
              <w:spacing w:line="240" w:lineRule="auto"/>
              <w:ind w:firstLine="0"/>
            </w:pPr>
            <w:r>
              <w:t>Минимальная площадь земельного участка – не подлежит установлению.</w:t>
            </w:r>
          </w:p>
          <w:p w:rsidR="00121999" w:rsidRDefault="00121999" w:rsidP="00121999">
            <w:pPr>
              <w:spacing w:line="240" w:lineRule="auto"/>
              <w:ind w:firstLine="0"/>
            </w:pPr>
            <w:r>
              <w:t>Максимальная площадь земельного участка – не подлежит установлению.</w:t>
            </w:r>
          </w:p>
          <w:p w:rsidR="00121999" w:rsidRDefault="00121999" w:rsidP="00121999">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121999" w:rsidRDefault="00121999" w:rsidP="00121999">
            <w:pPr>
              <w:spacing w:line="240" w:lineRule="auto"/>
              <w:ind w:firstLine="0"/>
            </w:pPr>
            <w:r>
              <w:t>Предельное количество этажей:</w:t>
            </w:r>
          </w:p>
          <w:p w:rsidR="00121999" w:rsidRDefault="00121999" w:rsidP="00121999">
            <w:pPr>
              <w:spacing w:line="240" w:lineRule="auto"/>
              <w:ind w:firstLine="0"/>
            </w:pPr>
            <w:r>
              <w:t>– 2 этажа.</w:t>
            </w:r>
          </w:p>
          <w:p w:rsidR="00121999" w:rsidRDefault="00121999" w:rsidP="00121999">
            <w:pPr>
              <w:spacing w:line="240" w:lineRule="auto"/>
              <w:ind w:firstLine="0"/>
            </w:pPr>
            <w: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21999" w:rsidRPr="004A690C" w:rsidRDefault="00121999" w:rsidP="00121999">
            <w:pPr>
              <w:spacing w:line="240" w:lineRule="auto"/>
              <w:ind w:firstLine="0"/>
            </w:pPr>
          </w:p>
        </w:tc>
        <w:tc>
          <w:tcPr>
            <w:tcW w:w="2994" w:type="dxa"/>
            <w:gridSpan w:val="2"/>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121999" w:rsidRPr="00584A93" w:rsidRDefault="00121999" w:rsidP="00121999">
            <w:pPr>
              <w:spacing w:line="240" w:lineRule="auto"/>
              <w:ind w:firstLine="0"/>
              <w:rPr>
                <w:color w:val="FF0000"/>
              </w:rPr>
            </w:pPr>
          </w:p>
        </w:tc>
      </w:tr>
      <w:tr w:rsidR="00142E4D" w:rsidRPr="00584A93" w:rsidTr="00121999">
        <w:trPr>
          <w:trHeight w:val="563"/>
        </w:trPr>
        <w:tc>
          <w:tcPr>
            <w:tcW w:w="2747" w:type="dxa"/>
            <w:tcBorders>
              <w:top w:val="single" w:sz="8" w:space="0" w:color="auto"/>
              <w:left w:val="single" w:sz="8" w:space="0" w:color="auto"/>
              <w:bottom w:val="single" w:sz="8" w:space="0" w:color="auto"/>
              <w:right w:val="single" w:sz="8" w:space="0" w:color="auto"/>
            </w:tcBorders>
          </w:tcPr>
          <w:p w:rsidR="00142E4D" w:rsidRPr="00730285" w:rsidRDefault="00142E4D" w:rsidP="00142E4D">
            <w:pPr>
              <w:spacing w:line="240" w:lineRule="auto"/>
              <w:ind w:firstLine="0"/>
              <w:rPr>
                <w:b/>
              </w:rPr>
            </w:pPr>
            <w:r w:rsidRPr="00730285">
              <w:rPr>
                <w:b/>
              </w:rPr>
              <w:t>Коммунальное обслуживание – КОД 3.1.</w:t>
            </w:r>
          </w:p>
          <w:p w:rsidR="00142E4D" w:rsidRPr="00730285" w:rsidRDefault="00142E4D" w:rsidP="00142E4D">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985" w:type="dxa"/>
            <w:gridSpan w:val="2"/>
            <w:tcBorders>
              <w:top w:val="single" w:sz="8" w:space="0" w:color="auto"/>
              <w:left w:val="single" w:sz="8" w:space="0" w:color="auto"/>
              <w:bottom w:val="single" w:sz="8" w:space="0" w:color="auto"/>
              <w:right w:val="single" w:sz="8" w:space="0" w:color="auto"/>
            </w:tcBorders>
          </w:tcPr>
          <w:p w:rsidR="00142E4D" w:rsidRPr="004A690C" w:rsidRDefault="00142E4D" w:rsidP="00142E4D">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142E4D" w:rsidRPr="004A690C" w:rsidRDefault="00142E4D" w:rsidP="00142E4D">
            <w:pPr>
              <w:spacing w:line="240" w:lineRule="auto"/>
              <w:ind w:firstLine="0"/>
            </w:pPr>
            <w:r w:rsidRPr="00D51C17">
              <w:t>Предель</w:t>
            </w:r>
            <w:r>
              <w:t>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142E4D" w:rsidRPr="00584A93" w:rsidRDefault="00142E4D" w:rsidP="00142E4D">
            <w:pPr>
              <w:spacing w:line="240" w:lineRule="auto"/>
              <w:ind w:firstLine="0"/>
              <w:rPr>
                <w:color w:val="FF0000"/>
              </w:rPr>
            </w:pPr>
          </w:p>
        </w:tc>
      </w:tr>
      <w:tr w:rsidR="00056FD6" w:rsidRPr="004A690C" w:rsidTr="00A2097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056FD6" w:rsidRDefault="00056FD6" w:rsidP="00A20970">
            <w:pPr>
              <w:widowControl w:val="0"/>
              <w:spacing w:line="240" w:lineRule="auto"/>
              <w:ind w:firstLine="0"/>
              <w:jc w:val="center"/>
            </w:pPr>
          </w:p>
          <w:p w:rsidR="00056FD6" w:rsidRDefault="00056FD6" w:rsidP="00A20970">
            <w:pPr>
              <w:widowControl w:val="0"/>
              <w:spacing w:line="240" w:lineRule="auto"/>
              <w:ind w:firstLine="0"/>
              <w:jc w:val="center"/>
            </w:pPr>
            <w:r>
              <w:t xml:space="preserve">УСЛОВНО РАЗРЕШЕННЫЕ </w:t>
            </w:r>
            <w:r w:rsidRPr="004A690C">
              <w:t xml:space="preserve">ВИДЫ ИСПОЛЬЗОВАНИЯ ЗЕМЕЛЬНЫХ </w:t>
            </w:r>
          </w:p>
          <w:p w:rsidR="00056FD6" w:rsidRDefault="00056FD6" w:rsidP="00A20970">
            <w:pPr>
              <w:widowControl w:val="0"/>
              <w:spacing w:line="240" w:lineRule="auto"/>
              <w:ind w:firstLine="0"/>
              <w:jc w:val="center"/>
            </w:pPr>
            <w:r w:rsidRPr="004A690C">
              <w:t>УЧАСТКОВ</w:t>
            </w:r>
            <w:r>
              <w:t xml:space="preserve"> НЕ ПРЕДУСМОТРЕНЫ</w:t>
            </w:r>
          </w:p>
          <w:p w:rsidR="00056FD6" w:rsidRPr="004A690C" w:rsidRDefault="00056FD6" w:rsidP="00A20970">
            <w:pPr>
              <w:widowControl w:val="0"/>
              <w:spacing w:line="240" w:lineRule="auto"/>
              <w:ind w:firstLine="0"/>
              <w:jc w:val="center"/>
            </w:pPr>
          </w:p>
        </w:tc>
      </w:tr>
    </w:tbl>
    <w:p w:rsidR="009053C0" w:rsidRDefault="009053C0" w:rsidP="006F5B8A">
      <w:pPr>
        <w:spacing w:line="240" w:lineRule="auto"/>
        <w:ind w:firstLine="709"/>
        <w:rPr>
          <w:sz w:val="28"/>
          <w:szCs w:val="28"/>
        </w:rPr>
      </w:pPr>
    </w:p>
    <w:p w:rsidR="00B222E1" w:rsidRDefault="00B222E1" w:rsidP="00B222E1">
      <w:pPr>
        <w:ind w:firstLine="0"/>
        <w:jc w:val="center"/>
        <w:rPr>
          <w:b/>
          <w:sz w:val="28"/>
          <w:szCs w:val="28"/>
        </w:rPr>
      </w:pPr>
      <w:r>
        <w:rPr>
          <w:b/>
          <w:sz w:val="28"/>
          <w:szCs w:val="28"/>
        </w:rPr>
        <w:t>2</w:t>
      </w:r>
      <w:r w:rsidRPr="001F1AB8">
        <w:rPr>
          <w:b/>
          <w:sz w:val="28"/>
          <w:szCs w:val="28"/>
        </w:rPr>
        <w:t xml:space="preserve">. </w:t>
      </w:r>
      <w:r>
        <w:rPr>
          <w:b/>
          <w:sz w:val="28"/>
          <w:szCs w:val="28"/>
        </w:rPr>
        <w:t>СХ – 2</w:t>
      </w:r>
      <w:r w:rsidRPr="001F1AB8">
        <w:rPr>
          <w:b/>
          <w:sz w:val="28"/>
          <w:szCs w:val="28"/>
        </w:rPr>
        <w:t xml:space="preserve">. Зона </w:t>
      </w:r>
      <w:r w:rsidRPr="00B222E1">
        <w:rPr>
          <w:b/>
          <w:sz w:val="28"/>
          <w:szCs w:val="28"/>
        </w:rPr>
        <w:t>огородов и личных подсобных хозяйств</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85"/>
        <w:gridCol w:w="3700"/>
        <w:gridCol w:w="84"/>
        <w:gridCol w:w="2910"/>
      </w:tblGrid>
      <w:tr w:rsidR="00B222E1"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222E1" w:rsidRPr="004A690C" w:rsidRDefault="00B222E1" w:rsidP="001C3160">
            <w:pPr>
              <w:widowControl w:val="0"/>
              <w:spacing w:line="240" w:lineRule="auto"/>
              <w:ind w:firstLine="0"/>
              <w:jc w:val="center"/>
            </w:pPr>
            <w:r w:rsidRPr="004A690C">
              <w:t>ОСНОВНЫЕ ВИДЫ РАЗРЕШЁННОГО ИСПОЛЬЗОВАНИЯ ЗЕМЕЛЬНЫХ УЧАСТКОВ</w:t>
            </w:r>
          </w:p>
        </w:tc>
      </w:tr>
      <w:tr w:rsidR="00B222E1"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222E1" w:rsidRDefault="00B222E1" w:rsidP="001C3160">
            <w:pPr>
              <w:widowControl w:val="0"/>
              <w:spacing w:line="240" w:lineRule="auto"/>
              <w:ind w:firstLine="0"/>
              <w:jc w:val="center"/>
              <w:rPr>
                <w:b/>
              </w:rPr>
            </w:pPr>
            <w:r>
              <w:rPr>
                <w:b/>
              </w:rPr>
              <w:t xml:space="preserve">1. </w:t>
            </w:r>
            <w:r w:rsidR="001C3160" w:rsidRPr="001C3160">
              <w:rPr>
                <w:b/>
              </w:rPr>
              <w:t>Для ведения личного подсобного хозяйства</w:t>
            </w:r>
            <w:r w:rsidR="001C3160">
              <w:rPr>
                <w:b/>
              </w:rPr>
              <w:t xml:space="preserve"> – КОД 2.2.</w:t>
            </w:r>
          </w:p>
          <w:p w:rsidR="001C3160" w:rsidRDefault="001C3160" w:rsidP="001C3160">
            <w:pPr>
              <w:widowControl w:val="0"/>
              <w:spacing w:line="240" w:lineRule="auto"/>
              <w:ind w:firstLine="0"/>
              <w:jc w:val="center"/>
              <w:rPr>
                <w:b/>
              </w:rPr>
            </w:pPr>
            <w:r>
              <w:rPr>
                <w:b/>
              </w:rPr>
              <w:t xml:space="preserve">2. </w:t>
            </w:r>
            <w:r w:rsidRPr="001C3160">
              <w:rPr>
                <w:b/>
              </w:rPr>
              <w:t>Ведение огородничества</w:t>
            </w:r>
            <w:r>
              <w:rPr>
                <w:b/>
              </w:rPr>
              <w:t xml:space="preserve"> – КОД 13.1.</w:t>
            </w:r>
          </w:p>
          <w:p w:rsidR="001C3160" w:rsidRDefault="001C3160" w:rsidP="001C3160">
            <w:pPr>
              <w:widowControl w:val="0"/>
              <w:spacing w:line="240" w:lineRule="auto"/>
              <w:ind w:firstLine="0"/>
              <w:jc w:val="center"/>
              <w:rPr>
                <w:b/>
              </w:rPr>
            </w:pPr>
            <w:r>
              <w:rPr>
                <w:b/>
              </w:rPr>
              <w:t xml:space="preserve">3. </w:t>
            </w:r>
            <w:r w:rsidRPr="001C3160">
              <w:rPr>
                <w:b/>
              </w:rPr>
              <w:t>Ведение садоводства</w:t>
            </w:r>
            <w:r>
              <w:rPr>
                <w:b/>
              </w:rPr>
              <w:t xml:space="preserve"> – КОД 13.2.</w:t>
            </w:r>
          </w:p>
          <w:p w:rsidR="001C3160" w:rsidRDefault="001C3160" w:rsidP="001C3160">
            <w:pPr>
              <w:widowControl w:val="0"/>
              <w:spacing w:line="240" w:lineRule="auto"/>
              <w:ind w:firstLine="0"/>
              <w:jc w:val="center"/>
              <w:rPr>
                <w:b/>
              </w:rPr>
            </w:pPr>
            <w:r>
              <w:rPr>
                <w:b/>
              </w:rPr>
              <w:t xml:space="preserve">4. </w:t>
            </w:r>
            <w:r w:rsidRPr="001C3160">
              <w:rPr>
                <w:b/>
              </w:rPr>
              <w:t>Ведение дачного хозяйства</w:t>
            </w:r>
            <w:r>
              <w:rPr>
                <w:b/>
              </w:rPr>
              <w:t xml:space="preserve"> – КОД 13.3.</w:t>
            </w:r>
          </w:p>
          <w:p w:rsidR="00B222E1" w:rsidRPr="00A76FF6" w:rsidRDefault="00B222E1" w:rsidP="001C3160">
            <w:pPr>
              <w:widowControl w:val="0"/>
              <w:spacing w:line="240" w:lineRule="auto"/>
              <w:ind w:firstLine="0"/>
              <w:jc w:val="center"/>
              <w:rPr>
                <w:b/>
              </w:rPr>
            </w:pPr>
          </w:p>
        </w:tc>
      </w:tr>
      <w:tr w:rsidR="00B222E1"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222E1" w:rsidRPr="004A690C" w:rsidRDefault="00B222E1" w:rsidP="001C316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22E1" w:rsidRPr="004A690C" w:rsidTr="001C3160">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tcPr>
          <w:p w:rsidR="00B222E1" w:rsidRPr="004A690C" w:rsidRDefault="00B222E1" w:rsidP="001C3160">
            <w:pPr>
              <w:widowControl w:val="0"/>
              <w:spacing w:line="240" w:lineRule="auto"/>
              <w:ind w:firstLine="0"/>
              <w:jc w:val="center"/>
              <w:rPr>
                <w:lang w:eastAsia="en-US"/>
              </w:rPr>
            </w:pPr>
            <w:r w:rsidRPr="004A690C">
              <w:lastRenderedPageBreak/>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B222E1" w:rsidRPr="004A690C" w:rsidRDefault="00B222E1"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B222E1" w:rsidRPr="004A690C" w:rsidRDefault="00B222E1"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1C3160" w:rsidRPr="004A690C" w:rsidTr="001C316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1C3160" w:rsidRDefault="001C3160" w:rsidP="001C3160">
            <w:pPr>
              <w:overflowPunct/>
              <w:spacing w:line="240" w:lineRule="auto"/>
              <w:ind w:firstLine="0"/>
              <w:rPr>
                <w:b/>
              </w:rPr>
            </w:pPr>
            <w:r w:rsidRPr="001C3160">
              <w:rPr>
                <w:b/>
              </w:rPr>
              <w:t>Для ведения личного подсобного хозяйства – КОД 2.2.</w:t>
            </w:r>
          </w:p>
          <w:p w:rsidR="001C3160" w:rsidRDefault="001C3160" w:rsidP="001C3160">
            <w:pPr>
              <w:overflowPunct/>
              <w:spacing w:line="240" w:lineRule="auto"/>
              <w:ind w:firstLine="0"/>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C3160" w:rsidRDefault="001C3160" w:rsidP="001C3160">
            <w:pPr>
              <w:overflowPunct/>
              <w:spacing w:line="240" w:lineRule="auto"/>
              <w:ind w:firstLine="0"/>
            </w:pPr>
            <w:r>
              <w:t>производство сельскохозяйственной продукции;</w:t>
            </w:r>
          </w:p>
          <w:p w:rsidR="001C3160" w:rsidRDefault="001C3160" w:rsidP="001C3160">
            <w:pPr>
              <w:overflowPunct/>
              <w:spacing w:line="240" w:lineRule="auto"/>
              <w:ind w:firstLine="0"/>
            </w:pPr>
            <w:r>
              <w:t>размещение гаража и иных вспомогательных сооружений;</w:t>
            </w:r>
          </w:p>
          <w:p w:rsidR="001C3160" w:rsidRPr="00AA6C4A" w:rsidRDefault="001C3160" w:rsidP="001C3160">
            <w:pPr>
              <w:overflowPunct/>
              <w:spacing w:line="240" w:lineRule="auto"/>
              <w:ind w:firstLine="0"/>
            </w:pPr>
            <w:r>
              <w:t>содержание сельскохозяйственных животных.</w:t>
            </w:r>
          </w:p>
        </w:tc>
        <w:tc>
          <w:tcPr>
            <w:tcW w:w="3784" w:type="dxa"/>
            <w:gridSpan w:val="2"/>
            <w:tcBorders>
              <w:top w:val="single" w:sz="8" w:space="0" w:color="auto"/>
              <w:left w:val="single" w:sz="8" w:space="0" w:color="auto"/>
              <w:bottom w:val="single" w:sz="8" w:space="0" w:color="auto"/>
              <w:right w:val="single" w:sz="8" w:space="0" w:color="auto"/>
            </w:tcBorders>
          </w:tcPr>
          <w:p w:rsidR="001C3160" w:rsidRDefault="001C3160" w:rsidP="001C3160">
            <w:pPr>
              <w:spacing w:line="240" w:lineRule="auto"/>
              <w:ind w:firstLine="0"/>
            </w:pPr>
            <w:r>
              <w:t>П</w:t>
            </w:r>
            <w:r w:rsidRPr="0003615D">
              <w:t>редельные минимальные размеры земельных участков</w:t>
            </w:r>
            <w:r>
              <w:t>:</w:t>
            </w:r>
          </w:p>
          <w:p w:rsidR="001C3160" w:rsidRDefault="001C3160" w:rsidP="001C3160">
            <w:pPr>
              <w:spacing w:line="240" w:lineRule="auto"/>
              <w:ind w:firstLine="0"/>
            </w:pPr>
            <w:r>
              <w:t>длина – 10 м;</w:t>
            </w:r>
          </w:p>
          <w:p w:rsidR="001C3160" w:rsidRDefault="001C3160" w:rsidP="001C3160">
            <w:pPr>
              <w:spacing w:line="240" w:lineRule="auto"/>
              <w:ind w:firstLine="0"/>
            </w:pPr>
            <w:r>
              <w:t>ширина – 15 м.</w:t>
            </w:r>
          </w:p>
          <w:p w:rsidR="001C3160" w:rsidRDefault="001C3160" w:rsidP="001C3160">
            <w:pPr>
              <w:overflowPunct/>
              <w:spacing w:line="240" w:lineRule="auto"/>
              <w:ind w:firstLine="0"/>
            </w:pPr>
            <w:r>
              <w:t>Предельные максимальные размеры земельных участков - не подлежат установлению.</w:t>
            </w:r>
          </w:p>
          <w:p w:rsidR="001C3160" w:rsidRPr="004A690C" w:rsidRDefault="001C3160" w:rsidP="001C3160">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0,04</w:t>
            </w:r>
            <w:r w:rsidRPr="004A690C">
              <w:t xml:space="preserve"> га.</w:t>
            </w:r>
          </w:p>
          <w:p w:rsidR="001C3160" w:rsidRPr="004A690C" w:rsidRDefault="001C3160" w:rsidP="001C3160">
            <w:pPr>
              <w:spacing w:line="240" w:lineRule="auto"/>
              <w:ind w:firstLine="0"/>
            </w:pPr>
            <w:r w:rsidRPr="004A690C">
              <w:t>Максимальн</w:t>
            </w:r>
            <w:r>
              <w:t>ая</w:t>
            </w:r>
            <w:r w:rsidRPr="004A690C">
              <w:t xml:space="preserve"> </w:t>
            </w:r>
            <w:r>
              <w:t>площадь земельного участка – 2,5</w:t>
            </w:r>
            <w:r w:rsidRPr="004A690C">
              <w:t xml:space="preserve"> га.</w:t>
            </w:r>
          </w:p>
          <w:p w:rsidR="001C3160" w:rsidRPr="004A690C" w:rsidRDefault="001C3160" w:rsidP="001C3160">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1C3160" w:rsidRPr="004A690C" w:rsidRDefault="001C3160" w:rsidP="001C3160">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1C3160" w:rsidRPr="004A690C" w:rsidRDefault="001C3160" w:rsidP="001C3160">
            <w:pPr>
              <w:spacing w:line="240" w:lineRule="auto"/>
              <w:ind w:firstLine="0"/>
            </w:pPr>
            <w:r w:rsidRPr="004A690C">
              <w:t xml:space="preserve">- </w:t>
            </w:r>
            <w:r>
              <w:t>3</w:t>
            </w:r>
            <w:r w:rsidRPr="004A690C">
              <w:t xml:space="preserve"> м – для бани и иных подобных зданий и строений;</w:t>
            </w:r>
          </w:p>
          <w:p w:rsidR="001C3160" w:rsidRPr="004A690C" w:rsidRDefault="001C3160" w:rsidP="001C3160">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1C3160" w:rsidRPr="004A690C" w:rsidRDefault="001C3160" w:rsidP="001C3160">
            <w:pPr>
              <w:spacing w:line="240" w:lineRule="auto"/>
              <w:ind w:firstLine="0"/>
            </w:pPr>
            <w:r w:rsidRPr="004A690C">
              <w:t>- 5 м – для жилого дома.</w:t>
            </w:r>
          </w:p>
          <w:p w:rsidR="001C3160" w:rsidRDefault="001C3160" w:rsidP="001C3160">
            <w:pPr>
              <w:spacing w:line="240" w:lineRule="auto"/>
              <w:ind w:firstLine="0"/>
            </w:pPr>
            <w:r w:rsidRPr="004A690C">
              <w:t xml:space="preserve">Предельное количество этажей для жилого дома – </w:t>
            </w:r>
            <w:r>
              <w:t>1</w:t>
            </w:r>
            <w:r w:rsidRPr="004A690C">
              <w:t xml:space="preserve"> этаж.</w:t>
            </w:r>
          </w:p>
          <w:p w:rsidR="001C3160" w:rsidRDefault="001C3160" w:rsidP="001C3160">
            <w:pPr>
              <w:overflowPunct/>
              <w:spacing w:line="240" w:lineRule="auto"/>
              <w:ind w:firstLine="0"/>
            </w:pPr>
            <w:r>
              <w:t xml:space="preserve">Предельная высота зданий, строений, сооружений (за исключением </w:t>
            </w:r>
            <w:r w:rsidRPr="004A690C">
              <w:t>индивидуального жилого дома</w:t>
            </w:r>
            <w:r>
              <w:t>) – 4 м.</w:t>
            </w:r>
          </w:p>
          <w:p w:rsidR="001C3160" w:rsidRPr="004A690C" w:rsidRDefault="001C3160" w:rsidP="001C3160">
            <w:pPr>
              <w:overflowPunct/>
              <w:spacing w:line="240" w:lineRule="auto"/>
              <w:ind w:firstLine="0"/>
            </w:pPr>
            <w:r w:rsidRPr="004A690C">
              <w:t>Максимальный процент застройки</w:t>
            </w:r>
            <w:r>
              <w:t xml:space="preserve"> в границах земельного участка, </w:t>
            </w:r>
            <w:r>
              <w:lastRenderedPageBreak/>
              <w:t>определяемый как отношение суммарной площади земельного участка, которая может быть застроена, ко всей площади земельного участка - 30%.</w:t>
            </w:r>
          </w:p>
        </w:tc>
        <w:tc>
          <w:tcPr>
            <w:tcW w:w="29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1C3160" w:rsidRPr="004A690C" w:rsidRDefault="001C3160" w:rsidP="001C3160">
            <w:pPr>
              <w:widowControl w:val="0"/>
              <w:spacing w:line="240" w:lineRule="auto"/>
              <w:ind w:left="82" w:firstLine="0"/>
              <w:jc w:val="left"/>
            </w:pPr>
            <w:r w:rsidRPr="004A690C">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1C3160" w:rsidRPr="004A690C" w:rsidRDefault="001C3160" w:rsidP="001C3160">
            <w:pPr>
              <w:widowControl w:val="0"/>
              <w:spacing w:line="240" w:lineRule="auto"/>
              <w:ind w:left="82" w:firstLine="0"/>
              <w:jc w:val="left"/>
            </w:pPr>
            <w:r w:rsidRPr="004A690C">
              <w:t>Запрещается складирование дров, строительных материалов, мусора и т.д. на придомовых территориях.</w:t>
            </w:r>
          </w:p>
          <w:p w:rsidR="001C3160" w:rsidRPr="00B37360" w:rsidRDefault="001C3160" w:rsidP="001C3160">
            <w:pPr>
              <w:spacing w:line="240" w:lineRule="auto"/>
              <w:ind w:firstLine="0"/>
            </w:pPr>
          </w:p>
        </w:tc>
      </w:tr>
      <w:tr w:rsidR="00E7351E" w:rsidRPr="004A690C" w:rsidTr="001C316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E7351E" w:rsidRDefault="00E7351E" w:rsidP="00E7351E">
            <w:pPr>
              <w:overflowPunct/>
              <w:spacing w:line="240" w:lineRule="auto"/>
              <w:ind w:firstLine="0"/>
              <w:rPr>
                <w:b/>
              </w:rPr>
            </w:pPr>
            <w:r w:rsidRPr="001C3160">
              <w:rPr>
                <w:b/>
              </w:rPr>
              <w:t>Ведение огородничества</w:t>
            </w:r>
            <w:r>
              <w:rPr>
                <w:b/>
              </w:rPr>
              <w:t xml:space="preserve"> – КОД 13.1.</w:t>
            </w:r>
          </w:p>
          <w:p w:rsidR="00E7351E" w:rsidRDefault="00E7351E" w:rsidP="00E7351E">
            <w:pPr>
              <w:overflowPunct/>
              <w:spacing w:line="240" w:lineRule="auto"/>
              <w:ind w:firstLine="0"/>
            </w:pPr>
            <w:r>
              <w:t>Осуществление деятельности, связанной с выращиванием ягодных, овощных, бахчевых или иных сельскохозяйственных культур и картофеля;</w:t>
            </w:r>
          </w:p>
          <w:p w:rsidR="00E7351E" w:rsidRPr="00E7351E" w:rsidRDefault="00E7351E" w:rsidP="00E7351E">
            <w:pPr>
              <w:overflowPunct/>
              <w:spacing w:line="240" w:lineRule="auto"/>
              <w:ind w:firstLine="0"/>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784" w:type="dxa"/>
            <w:gridSpan w:val="2"/>
            <w:tcBorders>
              <w:top w:val="single" w:sz="8" w:space="0" w:color="auto"/>
              <w:left w:val="single" w:sz="8" w:space="0" w:color="auto"/>
              <w:bottom w:val="single" w:sz="8" w:space="0" w:color="auto"/>
              <w:right w:val="single" w:sz="8" w:space="0" w:color="auto"/>
            </w:tcBorders>
          </w:tcPr>
          <w:p w:rsidR="00E7351E" w:rsidRDefault="00E7351E" w:rsidP="00E7351E">
            <w:pPr>
              <w:spacing w:line="240" w:lineRule="auto"/>
              <w:ind w:firstLine="0"/>
            </w:pPr>
            <w:r>
              <w:t>П</w:t>
            </w:r>
            <w:r w:rsidRPr="0003615D">
              <w:t>редельные минимальные размеры земельных участков</w:t>
            </w:r>
            <w:r>
              <w:t xml:space="preserve"> не подлежат установлению.</w:t>
            </w:r>
          </w:p>
          <w:p w:rsidR="00E7351E" w:rsidRDefault="00E7351E" w:rsidP="00E7351E">
            <w:pPr>
              <w:overflowPunct/>
              <w:spacing w:line="240" w:lineRule="auto"/>
              <w:ind w:firstLine="0"/>
            </w:pPr>
            <w:r>
              <w:t>Предельные максимальные размеры земельных участков - не подлежат установлению.</w:t>
            </w:r>
          </w:p>
          <w:p w:rsidR="00E7351E" w:rsidRPr="004A690C" w:rsidRDefault="00E7351E" w:rsidP="00E7351E">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0,02</w:t>
            </w:r>
            <w:r w:rsidRPr="004A690C">
              <w:t>га.</w:t>
            </w:r>
          </w:p>
          <w:p w:rsidR="00E7351E" w:rsidRPr="004A690C" w:rsidRDefault="00E7351E" w:rsidP="00E7351E">
            <w:pPr>
              <w:spacing w:line="240" w:lineRule="auto"/>
              <w:ind w:firstLine="0"/>
            </w:pPr>
            <w:r w:rsidRPr="004A690C">
              <w:t>Максимальн</w:t>
            </w:r>
            <w:r>
              <w:t>ая</w:t>
            </w:r>
            <w:r w:rsidRPr="004A690C">
              <w:t xml:space="preserve"> </w:t>
            </w:r>
            <w:r>
              <w:t>площадь земельного участка – 0,1</w:t>
            </w:r>
            <w:r w:rsidRPr="004A690C">
              <w:t xml:space="preserve"> га.</w:t>
            </w:r>
          </w:p>
          <w:p w:rsidR="00E7351E" w:rsidRPr="004A690C" w:rsidRDefault="00E7351E" w:rsidP="00E7351E">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E7351E" w:rsidRPr="004A690C" w:rsidRDefault="00E7351E" w:rsidP="00E7351E">
            <w:pPr>
              <w:spacing w:line="240" w:lineRule="auto"/>
              <w:ind w:firstLine="0"/>
            </w:pPr>
            <w:r w:rsidRPr="004A690C">
              <w:t xml:space="preserve">- </w:t>
            </w:r>
            <w:r>
              <w:t>2</w:t>
            </w:r>
            <w:r w:rsidR="002C6B61">
              <w:t xml:space="preserve"> м – для хозяйственных строений</w:t>
            </w:r>
            <w:r w:rsidRPr="004A690C">
              <w:t>;</w:t>
            </w:r>
          </w:p>
          <w:p w:rsidR="00E7351E" w:rsidRPr="004A690C" w:rsidRDefault="00E7351E" w:rsidP="00E7351E">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E7351E" w:rsidRPr="004A690C" w:rsidRDefault="00E7351E" w:rsidP="00E7351E">
            <w:pPr>
              <w:spacing w:line="240" w:lineRule="auto"/>
              <w:ind w:firstLine="0"/>
            </w:pPr>
            <w:r w:rsidRPr="004A690C">
              <w:t xml:space="preserve">- 5 м – для </w:t>
            </w:r>
            <w:r w:rsidRPr="00E7351E">
              <w:t>некапитального жилого строения</w:t>
            </w:r>
            <w:r w:rsidRPr="004A690C">
              <w:t>.</w:t>
            </w:r>
          </w:p>
          <w:p w:rsidR="00E7351E" w:rsidRDefault="00E7351E" w:rsidP="00E7351E">
            <w:pPr>
              <w:spacing w:line="240" w:lineRule="auto"/>
              <w:ind w:firstLine="0"/>
            </w:pPr>
            <w:r w:rsidRPr="004A690C">
              <w:t xml:space="preserve">Предельное количество этажей для жилого дома – </w:t>
            </w:r>
            <w:r>
              <w:t>1</w:t>
            </w:r>
            <w:r w:rsidRPr="004A690C">
              <w:t xml:space="preserve"> этаж.</w:t>
            </w:r>
          </w:p>
          <w:p w:rsidR="00E7351E" w:rsidRPr="004A690C" w:rsidRDefault="00E7351E" w:rsidP="00E7351E">
            <w:pPr>
              <w:overflowPunct/>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tc>
        <w:tc>
          <w:tcPr>
            <w:tcW w:w="29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E7351E" w:rsidRPr="004A690C" w:rsidRDefault="00E7351E" w:rsidP="00E7351E">
            <w:pPr>
              <w:widowControl w:val="0"/>
              <w:spacing w:line="240" w:lineRule="auto"/>
              <w:ind w:left="82" w:firstLine="0"/>
              <w:jc w:val="left"/>
            </w:pPr>
          </w:p>
        </w:tc>
      </w:tr>
      <w:tr w:rsidR="00E7351E" w:rsidRPr="004A690C" w:rsidTr="001C316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E7351E" w:rsidRDefault="00E7351E" w:rsidP="00E7351E">
            <w:pPr>
              <w:overflowPunct/>
              <w:spacing w:line="240" w:lineRule="auto"/>
              <w:ind w:firstLine="0"/>
              <w:rPr>
                <w:b/>
              </w:rPr>
            </w:pPr>
            <w:r w:rsidRPr="001C3160">
              <w:rPr>
                <w:b/>
              </w:rPr>
              <w:t>Ведение садоводства</w:t>
            </w:r>
            <w:r>
              <w:rPr>
                <w:b/>
              </w:rPr>
              <w:t xml:space="preserve"> – КОД 13.2.</w:t>
            </w:r>
          </w:p>
          <w:p w:rsidR="00E7351E" w:rsidRDefault="00E7351E" w:rsidP="00E7351E">
            <w:pPr>
              <w:overflowPunct/>
              <w:spacing w:line="240" w:lineRule="auto"/>
              <w:ind w:firstLine="0"/>
              <w:rPr>
                <w:rFonts w:eastAsiaTheme="minorHAnsi"/>
                <w:lang w:eastAsia="en-US"/>
              </w:rPr>
            </w:pPr>
            <w:r>
              <w:rPr>
                <w:rFonts w:eastAsiaTheme="minorHAnsi"/>
                <w:lang w:eastAsia="en-US"/>
              </w:rPr>
              <w:t xml:space="preserve">Осуществление деятельности, связанной с выращиванием плодовых, ягодных, овощных, бахчевых или иных </w:t>
            </w:r>
            <w:r>
              <w:rPr>
                <w:rFonts w:eastAsiaTheme="minorHAnsi"/>
                <w:lang w:eastAsia="en-US"/>
              </w:rPr>
              <w:lastRenderedPageBreak/>
              <w:t>сельскохозяйственных культур и картофеля;</w:t>
            </w:r>
          </w:p>
          <w:p w:rsidR="00E7351E" w:rsidRDefault="00E7351E" w:rsidP="00E7351E">
            <w:pPr>
              <w:overflowPunct/>
              <w:spacing w:line="240" w:lineRule="auto"/>
              <w:ind w:firstLine="0"/>
              <w:rPr>
                <w:rFonts w:eastAsiaTheme="minorHAnsi"/>
                <w:lang w:eastAsia="en-US"/>
              </w:rPr>
            </w:pPr>
            <w:r>
              <w:rPr>
                <w:rFonts w:eastAsiaTheme="minorHAnsi"/>
                <w:lang w:eastAsia="en-US"/>
              </w:rPr>
              <w:t>размещение садового дома, предназначенного для отдыха и не подлежащего разделу на квартиры;</w:t>
            </w:r>
          </w:p>
          <w:p w:rsidR="00E7351E" w:rsidRPr="00E7351E" w:rsidRDefault="00E7351E" w:rsidP="00E7351E">
            <w:pPr>
              <w:overflowPunct/>
              <w:spacing w:line="240" w:lineRule="auto"/>
              <w:ind w:firstLine="0"/>
              <w:rPr>
                <w:rFonts w:eastAsiaTheme="minorHAnsi"/>
                <w:lang w:eastAsia="en-US"/>
              </w:rPr>
            </w:pPr>
            <w:r>
              <w:rPr>
                <w:rFonts w:eastAsiaTheme="minorHAnsi"/>
                <w:lang w:eastAsia="en-US"/>
              </w:rPr>
              <w:t>размещение хозяйственных строений и сооружений.</w:t>
            </w:r>
          </w:p>
        </w:tc>
        <w:tc>
          <w:tcPr>
            <w:tcW w:w="3784" w:type="dxa"/>
            <w:gridSpan w:val="2"/>
            <w:tcBorders>
              <w:top w:val="single" w:sz="8" w:space="0" w:color="auto"/>
              <w:left w:val="single" w:sz="8" w:space="0" w:color="auto"/>
              <w:bottom w:val="single" w:sz="8" w:space="0" w:color="auto"/>
              <w:right w:val="single" w:sz="8" w:space="0" w:color="auto"/>
            </w:tcBorders>
          </w:tcPr>
          <w:p w:rsidR="00E7351E" w:rsidRDefault="00E7351E" w:rsidP="00E7351E">
            <w:pPr>
              <w:spacing w:line="240" w:lineRule="auto"/>
              <w:ind w:firstLine="0"/>
            </w:pPr>
            <w:r>
              <w:lastRenderedPageBreak/>
              <w:t>П</w:t>
            </w:r>
            <w:r w:rsidRPr="0003615D">
              <w:t>редельные минимальные размеры земельных участков</w:t>
            </w:r>
            <w:r>
              <w:t xml:space="preserve"> не подлежат установлению.</w:t>
            </w:r>
          </w:p>
          <w:p w:rsidR="00E7351E" w:rsidRDefault="00E7351E" w:rsidP="00E7351E">
            <w:pPr>
              <w:overflowPunct/>
              <w:spacing w:line="240" w:lineRule="auto"/>
              <w:ind w:firstLine="0"/>
            </w:pPr>
            <w:r>
              <w:t>Предельные максимальные размеры земельных участков - не подлежат установлению.</w:t>
            </w:r>
          </w:p>
          <w:p w:rsidR="00E7351E" w:rsidRPr="004A690C" w:rsidRDefault="00E7351E" w:rsidP="00E7351E">
            <w:pPr>
              <w:spacing w:line="240" w:lineRule="auto"/>
              <w:ind w:firstLine="0"/>
            </w:pPr>
            <w:r w:rsidRPr="004A690C">
              <w:t>Минимальн</w:t>
            </w:r>
            <w:r>
              <w:t>ая</w:t>
            </w:r>
            <w:r w:rsidRPr="004A690C">
              <w:t xml:space="preserve"> </w:t>
            </w:r>
            <w:r>
              <w:t>площадь</w:t>
            </w:r>
            <w:r w:rsidRPr="004A690C">
              <w:t xml:space="preserve"> </w:t>
            </w:r>
            <w:r w:rsidRPr="004A690C">
              <w:lastRenderedPageBreak/>
              <w:t>земельного участ</w:t>
            </w:r>
            <w:r>
              <w:t>ка – 0,04</w:t>
            </w:r>
            <w:r w:rsidRPr="004A690C">
              <w:t>га.</w:t>
            </w:r>
          </w:p>
          <w:p w:rsidR="00E7351E" w:rsidRPr="004A690C" w:rsidRDefault="00E7351E" w:rsidP="00E7351E">
            <w:pPr>
              <w:spacing w:line="240" w:lineRule="auto"/>
              <w:ind w:firstLine="0"/>
            </w:pPr>
            <w:r w:rsidRPr="004A690C">
              <w:t>Максимальн</w:t>
            </w:r>
            <w:r>
              <w:t>ая</w:t>
            </w:r>
            <w:r w:rsidRPr="004A690C">
              <w:t xml:space="preserve"> </w:t>
            </w:r>
            <w:r>
              <w:t>площадь земельного участка – 0,15</w:t>
            </w:r>
            <w:r w:rsidRPr="004A690C">
              <w:t xml:space="preserve"> га.</w:t>
            </w:r>
          </w:p>
          <w:p w:rsidR="00E7351E" w:rsidRPr="004A690C" w:rsidRDefault="00E7351E" w:rsidP="00E7351E">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E7351E" w:rsidRPr="004A690C" w:rsidRDefault="00E7351E" w:rsidP="00E7351E">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E7351E" w:rsidRPr="004A690C" w:rsidRDefault="00E7351E" w:rsidP="00E7351E">
            <w:pPr>
              <w:spacing w:line="240" w:lineRule="auto"/>
              <w:ind w:firstLine="0"/>
            </w:pPr>
            <w:r w:rsidRPr="004A690C">
              <w:t xml:space="preserve">- </w:t>
            </w:r>
            <w:r>
              <w:t>3</w:t>
            </w:r>
            <w:r w:rsidRPr="004A690C">
              <w:t xml:space="preserve"> м – для бани и иных подобных зданий и строений;</w:t>
            </w:r>
          </w:p>
          <w:p w:rsidR="00E7351E" w:rsidRPr="004A690C" w:rsidRDefault="00E7351E" w:rsidP="00E7351E">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E7351E" w:rsidRPr="004A690C" w:rsidRDefault="00E7351E" w:rsidP="00E7351E">
            <w:pPr>
              <w:spacing w:line="240" w:lineRule="auto"/>
              <w:ind w:firstLine="0"/>
            </w:pPr>
            <w:r w:rsidRPr="004A690C">
              <w:t xml:space="preserve">- 5 м – для </w:t>
            </w:r>
            <w:r>
              <w:t>садового дома</w:t>
            </w:r>
            <w:r w:rsidRPr="004A690C">
              <w:t>.</w:t>
            </w:r>
          </w:p>
          <w:p w:rsidR="00E7351E" w:rsidRDefault="00E7351E" w:rsidP="00E7351E">
            <w:pPr>
              <w:spacing w:line="240" w:lineRule="auto"/>
              <w:ind w:firstLine="0"/>
            </w:pPr>
            <w:r w:rsidRPr="004A690C">
              <w:t xml:space="preserve">Предельное количество этажей для жилого дома – </w:t>
            </w:r>
            <w:r>
              <w:t>1</w:t>
            </w:r>
            <w:r w:rsidRPr="004A690C">
              <w:t xml:space="preserve"> этаж.</w:t>
            </w:r>
          </w:p>
          <w:p w:rsidR="00E7351E" w:rsidRPr="004A690C" w:rsidRDefault="00E7351E" w:rsidP="00E7351E">
            <w:pPr>
              <w:overflowPunct/>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tc>
        <w:tc>
          <w:tcPr>
            <w:tcW w:w="29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 xml:space="preserve">Соблюдение требований и ограничений, установленных Федеральным законом от 01.05.1999 № 94-ФЗ «Об охране озера Байкал», и принятых в соответствии </w:t>
            </w:r>
            <w:r>
              <w:lastRenderedPageBreak/>
              <w:t>с ним подзаконных актах.</w:t>
            </w:r>
          </w:p>
          <w:p w:rsidR="00E7351E" w:rsidRPr="004A690C" w:rsidRDefault="00E7351E" w:rsidP="00E7351E">
            <w:pPr>
              <w:widowControl w:val="0"/>
              <w:spacing w:line="240" w:lineRule="auto"/>
              <w:ind w:left="82" w:firstLine="0"/>
              <w:jc w:val="left"/>
            </w:pPr>
          </w:p>
        </w:tc>
      </w:tr>
      <w:tr w:rsidR="002C6B61" w:rsidRPr="004A690C" w:rsidTr="001C316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2C6B61" w:rsidRDefault="002C6B61" w:rsidP="002C6B61">
            <w:pPr>
              <w:overflowPunct/>
              <w:spacing w:line="240" w:lineRule="auto"/>
              <w:ind w:firstLine="0"/>
              <w:rPr>
                <w:b/>
              </w:rPr>
            </w:pPr>
            <w:r w:rsidRPr="001C3160">
              <w:rPr>
                <w:b/>
              </w:rPr>
              <w:lastRenderedPageBreak/>
              <w:t>Ведение дачного хозяйства</w:t>
            </w:r>
            <w:r>
              <w:rPr>
                <w:b/>
              </w:rPr>
              <w:t xml:space="preserve"> – КОД 13.3.</w:t>
            </w:r>
          </w:p>
          <w:p w:rsidR="002C6B61" w:rsidRDefault="002C6B61" w:rsidP="002C6B61">
            <w:pPr>
              <w:overflowPunct/>
              <w:spacing w:line="240" w:lineRule="auto"/>
              <w:ind w:firstLine="0"/>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C6B61" w:rsidRDefault="002C6B61" w:rsidP="002C6B61">
            <w:pPr>
              <w:overflowPunct/>
              <w:spacing w:line="240" w:lineRule="auto"/>
              <w:ind w:firstLine="0"/>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C6B61" w:rsidRPr="00E7351E" w:rsidRDefault="002C6B61" w:rsidP="002C6B61">
            <w:pPr>
              <w:overflowPunct/>
              <w:spacing w:line="240" w:lineRule="auto"/>
              <w:ind w:firstLine="0"/>
            </w:pPr>
            <w:r>
              <w:lastRenderedPageBreak/>
              <w:t>размещение хозяйственных строений и сооружений.</w:t>
            </w:r>
          </w:p>
        </w:tc>
        <w:tc>
          <w:tcPr>
            <w:tcW w:w="3784" w:type="dxa"/>
            <w:gridSpan w:val="2"/>
            <w:tcBorders>
              <w:top w:val="single" w:sz="8" w:space="0" w:color="auto"/>
              <w:left w:val="single" w:sz="8" w:space="0" w:color="auto"/>
              <w:bottom w:val="single" w:sz="8" w:space="0" w:color="auto"/>
              <w:right w:val="single" w:sz="8" w:space="0" w:color="auto"/>
            </w:tcBorders>
          </w:tcPr>
          <w:p w:rsidR="002C6B61" w:rsidRDefault="002C6B61" w:rsidP="002C6B61">
            <w:pPr>
              <w:spacing w:line="240" w:lineRule="auto"/>
              <w:ind w:firstLine="0"/>
            </w:pPr>
            <w:r>
              <w:lastRenderedPageBreak/>
              <w:t>П</w:t>
            </w:r>
            <w:r w:rsidRPr="0003615D">
              <w:t>редельные минимальные размеры земельных участков</w:t>
            </w:r>
            <w:r>
              <w:t xml:space="preserve"> не подлежат установлению.</w:t>
            </w:r>
          </w:p>
          <w:p w:rsidR="002C6B61" w:rsidRDefault="002C6B61" w:rsidP="002C6B61">
            <w:pPr>
              <w:overflowPunct/>
              <w:spacing w:line="240" w:lineRule="auto"/>
              <w:ind w:firstLine="0"/>
            </w:pPr>
            <w:r>
              <w:t>Предельные максимальные размеры земельных участков - не подлежат установлению.</w:t>
            </w:r>
          </w:p>
          <w:p w:rsidR="002C6B61" w:rsidRPr="004A690C" w:rsidRDefault="002C6B61" w:rsidP="002C6B61">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0,06</w:t>
            </w:r>
            <w:r w:rsidRPr="004A690C">
              <w:t>га.</w:t>
            </w:r>
          </w:p>
          <w:p w:rsidR="002C6B61" w:rsidRPr="004A690C" w:rsidRDefault="002C6B61" w:rsidP="002C6B61">
            <w:pPr>
              <w:spacing w:line="240" w:lineRule="auto"/>
              <w:ind w:firstLine="0"/>
            </w:pPr>
            <w:r w:rsidRPr="004A690C">
              <w:t>Максимальн</w:t>
            </w:r>
            <w:r>
              <w:t>ая</w:t>
            </w:r>
            <w:r w:rsidRPr="004A690C">
              <w:t xml:space="preserve"> </w:t>
            </w:r>
            <w:r>
              <w:t>площадь земельного участка – 0,2</w:t>
            </w:r>
            <w:r w:rsidRPr="004A690C">
              <w:t xml:space="preserve"> га.</w:t>
            </w:r>
          </w:p>
          <w:p w:rsidR="002C6B61" w:rsidRPr="004A690C" w:rsidRDefault="002C6B61" w:rsidP="002C6B61">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2C6B61" w:rsidRPr="004A690C" w:rsidRDefault="002C6B61" w:rsidP="002C6B61">
            <w:pPr>
              <w:spacing w:line="240" w:lineRule="auto"/>
              <w:ind w:firstLine="0"/>
            </w:pPr>
            <w:r w:rsidRPr="004A690C">
              <w:lastRenderedPageBreak/>
              <w:t xml:space="preserve">- </w:t>
            </w:r>
            <w:r>
              <w:t>2</w:t>
            </w:r>
            <w:r w:rsidRPr="004A690C">
              <w:t xml:space="preserve"> м – для хозяйственных строений, (кроме бани и иных подобных зданий и строений</w:t>
            </w:r>
            <w:r>
              <w:t>)</w:t>
            </w:r>
            <w:r w:rsidRPr="004A690C">
              <w:t>;</w:t>
            </w:r>
          </w:p>
          <w:p w:rsidR="002C6B61" w:rsidRPr="004A690C" w:rsidRDefault="002C6B61" w:rsidP="002C6B61">
            <w:pPr>
              <w:spacing w:line="240" w:lineRule="auto"/>
              <w:ind w:firstLine="0"/>
            </w:pPr>
            <w:r w:rsidRPr="004A690C">
              <w:t xml:space="preserve">- </w:t>
            </w:r>
            <w:r>
              <w:t>3</w:t>
            </w:r>
            <w:r w:rsidRPr="004A690C">
              <w:t xml:space="preserve"> м – для бани и иных подобных зданий и строений;</w:t>
            </w:r>
          </w:p>
          <w:p w:rsidR="002C6B61" w:rsidRPr="004A690C" w:rsidRDefault="002C6B61" w:rsidP="002C6B61">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2C6B61" w:rsidRPr="004A690C" w:rsidRDefault="002C6B61" w:rsidP="002C6B61">
            <w:pPr>
              <w:spacing w:line="240" w:lineRule="auto"/>
              <w:ind w:firstLine="0"/>
            </w:pPr>
            <w:r w:rsidRPr="004A690C">
              <w:t xml:space="preserve">- 5 м – для </w:t>
            </w:r>
            <w:r>
              <w:t>жилого дачного дома</w:t>
            </w:r>
            <w:r w:rsidRPr="004A690C">
              <w:t>.</w:t>
            </w:r>
          </w:p>
          <w:p w:rsidR="002C6B61" w:rsidRDefault="002C6B61" w:rsidP="002C6B61">
            <w:pPr>
              <w:spacing w:line="240" w:lineRule="auto"/>
              <w:ind w:firstLine="0"/>
            </w:pPr>
            <w:r w:rsidRPr="004A690C">
              <w:t xml:space="preserve">Предельное количество этажей для жилого дома – </w:t>
            </w:r>
            <w:r>
              <w:t>1</w:t>
            </w:r>
            <w:r w:rsidRPr="004A690C">
              <w:t xml:space="preserve"> этаж.</w:t>
            </w:r>
          </w:p>
          <w:p w:rsidR="002C6B61" w:rsidRPr="004A690C" w:rsidRDefault="002C6B61" w:rsidP="002C6B61">
            <w:pPr>
              <w:overflowPunct/>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tc>
        <w:tc>
          <w:tcPr>
            <w:tcW w:w="29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2C6B61" w:rsidRPr="004A690C" w:rsidRDefault="002C6B61" w:rsidP="002C6B61">
            <w:pPr>
              <w:widowControl w:val="0"/>
              <w:spacing w:line="240" w:lineRule="auto"/>
              <w:ind w:left="82" w:firstLine="0"/>
              <w:jc w:val="left"/>
            </w:pPr>
          </w:p>
        </w:tc>
      </w:tr>
      <w:tr w:rsidR="00AB024F" w:rsidRPr="004A690C" w:rsidTr="001C316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AB024F" w:rsidRDefault="00AB024F" w:rsidP="00AB024F">
            <w:pPr>
              <w:pStyle w:val="a3"/>
              <w:overflowPunct/>
              <w:spacing w:line="240" w:lineRule="auto"/>
              <w:ind w:left="0" w:firstLine="0"/>
              <w:jc w:val="left"/>
              <w:rPr>
                <w:b/>
                <w:lang w:eastAsia="en-US"/>
              </w:rPr>
            </w:pPr>
            <w:r>
              <w:rPr>
                <w:b/>
                <w:lang w:eastAsia="en-US"/>
              </w:rPr>
              <w:t xml:space="preserve">1. </w:t>
            </w:r>
            <w:r w:rsidRPr="004E1205">
              <w:rPr>
                <w:b/>
                <w:lang w:eastAsia="en-US"/>
              </w:rPr>
              <w:t>Коммунальное обслуживание – КОД 3.1.</w:t>
            </w:r>
            <w:r w:rsidRPr="000022DA">
              <w:rPr>
                <w:b/>
                <w:lang w:eastAsia="en-US"/>
              </w:rPr>
              <w:t xml:space="preserve"> </w:t>
            </w:r>
          </w:p>
          <w:p w:rsidR="00AB024F" w:rsidRPr="002C6B61" w:rsidRDefault="00AB024F" w:rsidP="00AB024F">
            <w:pPr>
              <w:overflowPunct/>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784" w:type="dxa"/>
            <w:gridSpan w:val="2"/>
            <w:tcBorders>
              <w:top w:val="single" w:sz="8" w:space="0" w:color="auto"/>
              <w:left w:val="single" w:sz="8" w:space="0" w:color="auto"/>
              <w:bottom w:val="single" w:sz="8" w:space="0" w:color="auto"/>
              <w:right w:val="single" w:sz="8" w:space="0" w:color="auto"/>
            </w:tcBorders>
          </w:tcPr>
          <w:p w:rsidR="00AB024F" w:rsidRDefault="00AB024F" w:rsidP="00AB024F">
            <w:pPr>
              <w:spacing w:line="240" w:lineRule="auto"/>
              <w:ind w:firstLine="0"/>
              <w:jc w:val="left"/>
            </w:pPr>
            <w:r>
              <w:t>Предельные минимальные размеры земельных участков – не подлежат установлению.</w:t>
            </w:r>
          </w:p>
          <w:p w:rsidR="00AB024F" w:rsidRDefault="00AB024F" w:rsidP="00AB024F">
            <w:pPr>
              <w:spacing w:line="240" w:lineRule="auto"/>
              <w:ind w:firstLine="0"/>
              <w:jc w:val="left"/>
            </w:pPr>
            <w:r>
              <w:t>Предельные максимальные размеры земельных участков - не подлежат установлению.</w:t>
            </w:r>
          </w:p>
          <w:p w:rsidR="00AB024F" w:rsidRDefault="00AB024F" w:rsidP="00AB024F">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B024F" w:rsidRDefault="00AB024F" w:rsidP="00AB024F">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B024F" w:rsidRPr="002F1AF6" w:rsidRDefault="00AB024F" w:rsidP="00AB024F">
            <w:pPr>
              <w:spacing w:line="240" w:lineRule="auto"/>
              <w:ind w:firstLine="0"/>
              <w:jc w:val="left"/>
            </w:pPr>
            <w:r w:rsidRPr="004A690C">
              <w:t xml:space="preserve">Минимальная площадь земельных участков – </w:t>
            </w:r>
            <w:r w:rsidRPr="002F1AF6">
              <w:t>0,1 га.</w:t>
            </w:r>
          </w:p>
          <w:p w:rsidR="00AB024F" w:rsidRDefault="00AB024F" w:rsidP="00AB024F">
            <w:pPr>
              <w:spacing w:line="240" w:lineRule="auto"/>
              <w:ind w:firstLine="0"/>
              <w:jc w:val="left"/>
            </w:pPr>
            <w:r>
              <w:t>Максимальная площадь земельного участка - не подлежит установлению.</w:t>
            </w:r>
          </w:p>
          <w:p w:rsidR="00AB024F" w:rsidRDefault="00AB024F" w:rsidP="00AB024F">
            <w:pPr>
              <w:spacing w:line="240" w:lineRule="auto"/>
              <w:ind w:firstLine="0"/>
              <w:jc w:val="left"/>
            </w:pPr>
            <w:r>
              <w:t xml:space="preserve">Предельное количество этажей </w:t>
            </w:r>
            <w:r>
              <w:lastRenderedPageBreak/>
              <w:t>(этажность)  – 2 этажа</w:t>
            </w:r>
          </w:p>
          <w:p w:rsidR="00AB024F" w:rsidRPr="004A690C" w:rsidRDefault="00AB024F" w:rsidP="00AB024F">
            <w:pPr>
              <w:spacing w:line="240" w:lineRule="auto"/>
              <w:ind w:firstLine="0"/>
              <w:jc w:val="left"/>
            </w:pPr>
          </w:p>
        </w:tc>
        <w:tc>
          <w:tcPr>
            <w:tcW w:w="2910" w:type="dxa"/>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AB024F" w:rsidRPr="004A690C" w:rsidRDefault="00AB024F" w:rsidP="00AB024F">
            <w:pPr>
              <w:widowControl w:val="0"/>
              <w:spacing w:line="240" w:lineRule="auto"/>
              <w:ind w:left="82" w:firstLine="0"/>
              <w:jc w:val="left"/>
            </w:pPr>
          </w:p>
        </w:tc>
      </w:tr>
      <w:tr w:rsidR="00B222E1"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222E1" w:rsidRDefault="00B222E1" w:rsidP="001C3160">
            <w:pPr>
              <w:widowControl w:val="0"/>
              <w:spacing w:line="240" w:lineRule="auto"/>
              <w:ind w:firstLine="0"/>
              <w:jc w:val="center"/>
            </w:pPr>
          </w:p>
          <w:p w:rsidR="00B222E1" w:rsidRDefault="00B222E1" w:rsidP="001C316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B222E1" w:rsidRDefault="00B222E1" w:rsidP="001C3160">
            <w:pPr>
              <w:widowControl w:val="0"/>
              <w:spacing w:line="240" w:lineRule="auto"/>
              <w:ind w:firstLine="0"/>
              <w:jc w:val="center"/>
            </w:pPr>
            <w:r w:rsidRPr="004A690C">
              <w:t>УЧАСТКОВ</w:t>
            </w:r>
            <w:r>
              <w:t xml:space="preserve"> НЕ ПРЕДУСМОТРЕНЫ</w:t>
            </w:r>
          </w:p>
          <w:p w:rsidR="00B222E1" w:rsidRPr="004A690C" w:rsidRDefault="00B222E1" w:rsidP="001C3160">
            <w:pPr>
              <w:widowControl w:val="0"/>
              <w:spacing w:line="240" w:lineRule="auto"/>
              <w:ind w:firstLine="0"/>
              <w:jc w:val="center"/>
              <w:rPr>
                <w:lang w:eastAsia="en-US"/>
              </w:rPr>
            </w:pPr>
          </w:p>
        </w:tc>
      </w:tr>
      <w:tr w:rsidR="00B222E1"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222E1" w:rsidRDefault="00B222E1" w:rsidP="001C3160">
            <w:pPr>
              <w:pStyle w:val="a3"/>
              <w:overflowPunct/>
              <w:spacing w:line="240" w:lineRule="auto"/>
              <w:ind w:left="720" w:firstLine="0"/>
              <w:jc w:val="center"/>
              <w:rPr>
                <w:b/>
                <w:lang w:eastAsia="en-US"/>
              </w:rPr>
            </w:pPr>
          </w:p>
          <w:p w:rsidR="00B222E1" w:rsidRDefault="002C6B61" w:rsidP="001C3160">
            <w:pPr>
              <w:pStyle w:val="a3"/>
              <w:overflowPunct/>
              <w:spacing w:line="240" w:lineRule="auto"/>
              <w:ind w:left="720" w:firstLine="0"/>
              <w:jc w:val="center"/>
              <w:rPr>
                <w:b/>
                <w:lang w:eastAsia="en-US"/>
              </w:rPr>
            </w:pPr>
            <w:r>
              <w:rPr>
                <w:b/>
                <w:lang w:eastAsia="en-US"/>
              </w:rPr>
              <w:t>1</w:t>
            </w:r>
            <w:r w:rsidR="00B222E1">
              <w:rPr>
                <w:b/>
                <w:lang w:eastAsia="en-US"/>
              </w:rPr>
              <w:t xml:space="preserve">. </w:t>
            </w:r>
            <w:r w:rsidR="00B222E1" w:rsidRPr="004E1205">
              <w:rPr>
                <w:b/>
                <w:lang w:eastAsia="en-US"/>
              </w:rPr>
              <w:t>Коммунальное обслуживание – КОД 3.1.</w:t>
            </w:r>
            <w:r w:rsidR="00B222E1" w:rsidRPr="000022DA">
              <w:rPr>
                <w:b/>
                <w:lang w:eastAsia="en-US"/>
              </w:rPr>
              <w:t xml:space="preserve"> </w:t>
            </w:r>
          </w:p>
          <w:p w:rsidR="00B222E1" w:rsidRPr="004A690C" w:rsidRDefault="00B222E1" w:rsidP="001C3160">
            <w:pPr>
              <w:pStyle w:val="a3"/>
              <w:overflowPunct/>
              <w:spacing w:line="240" w:lineRule="auto"/>
              <w:ind w:left="720" w:firstLine="0"/>
              <w:jc w:val="center"/>
              <w:rPr>
                <w:lang w:eastAsia="en-US"/>
              </w:rPr>
            </w:pPr>
          </w:p>
        </w:tc>
      </w:tr>
      <w:tr w:rsidR="00B222E1" w:rsidRPr="004A690C" w:rsidTr="001C316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222E1" w:rsidRPr="004A690C" w:rsidRDefault="00B222E1" w:rsidP="001C316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22E1" w:rsidRPr="004A690C" w:rsidTr="001C3160">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B222E1" w:rsidRPr="004A690C" w:rsidRDefault="00B222E1" w:rsidP="001C3160">
            <w:pPr>
              <w:widowControl w:val="0"/>
              <w:spacing w:line="240" w:lineRule="auto"/>
              <w:ind w:firstLine="0"/>
              <w:jc w:val="center"/>
              <w:rPr>
                <w:lang w:eastAsia="en-US"/>
              </w:rPr>
            </w:pPr>
            <w:r w:rsidRPr="004A690C">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B222E1" w:rsidRPr="004A690C" w:rsidRDefault="00B222E1" w:rsidP="001C316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B222E1" w:rsidRPr="004A690C" w:rsidRDefault="00B222E1" w:rsidP="001C316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B222E1" w:rsidRPr="00584A93" w:rsidTr="001C3160">
        <w:trPr>
          <w:trHeight w:val="563"/>
        </w:trPr>
        <w:tc>
          <w:tcPr>
            <w:tcW w:w="2747" w:type="dxa"/>
            <w:tcBorders>
              <w:top w:val="single" w:sz="8" w:space="0" w:color="auto"/>
              <w:left w:val="single" w:sz="8" w:space="0" w:color="auto"/>
              <w:bottom w:val="single" w:sz="8" w:space="0" w:color="auto"/>
              <w:right w:val="single" w:sz="8" w:space="0" w:color="auto"/>
            </w:tcBorders>
          </w:tcPr>
          <w:p w:rsidR="00B222E1" w:rsidRPr="00730285" w:rsidRDefault="00B222E1" w:rsidP="001C3160">
            <w:pPr>
              <w:spacing w:line="240" w:lineRule="auto"/>
              <w:ind w:firstLine="0"/>
              <w:rPr>
                <w:b/>
              </w:rPr>
            </w:pPr>
            <w:r w:rsidRPr="00730285">
              <w:rPr>
                <w:b/>
              </w:rPr>
              <w:t>Коммунальное обслуживание – КОД 3.1.</w:t>
            </w:r>
          </w:p>
          <w:p w:rsidR="00B222E1" w:rsidRPr="00730285" w:rsidRDefault="00B222E1" w:rsidP="001C3160">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985" w:type="dxa"/>
            <w:gridSpan w:val="2"/>
            <w:tcBorders>
              <w:top w:val="single" w:sz="8" w:space="0" w:color="auto"/>
              <w:left w:val="single" w:sz="8" w:space="0" w:color="auto"/>
              <w:bottom w:val="single" w:sz="8" w:space="0" w:color="auto"/>
              <w:right w:val="single" w:sz="8" w:space="0" w:color="auto"/>
            </w:tcBorders>
          </w:tcPr>
          <w:p w:rsidR="00B222E1" w:rsidRPr="004A690C" w:rsidRDefault="00B222E1" w:rsidP="001C316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B222E1" w:rsidRPr="004A690C" w:rsidRDefault="00B222E1" w:rsidP="001C3160">
            <w:pPr>
              <w:spacing w:line="240" w:lineRule="auto"/>
              <w:ind w:firstLine="0"/>
            </w:pPr>
            <w:r w:rsidRPr="00D51C17">
              <w:t>Предель</w:t>
            </w:r>
            <w:r>
              <w:t>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B33BF9" w:rsidRDefault="00B33BF9" w:rsidP="00B33BF9">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B222E1" w:rsidRPr="00584A93" w:rsidRDefault="00B222E1" w:rsidP="001C3160">
            <w:pPr>
              <w:spacing w:line="240" w:lineRule="auto"/>
              <w:ind w:firstLine="0"/>
              <w:rPr>
                <w:color w:val="FF0000"/>
              </w:rPr>
            </w:pPr>
          </w:p>
        </w:tc>
      </w:tr>
      <w:tr w:rsidR="00056FD6" w:rsidRPr="004A690C" w:rsidTr="00A2097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056FD6" w:rsidRDefault="00056FD6" w:rsidP="00A20970">
            <w:pPr>
              <w:widowControl w:val="0"/>
              <w:spacing w:line="240" w:lineRule="auto"/>
              <w:ind w:firstLine="0"/>
              <w:jc w:val="center"/>
            </w:pPr>
          </w:p>
          <w:p w:rsidR="00056FD6" w:rsidRDefault="00056FD6" w:rsidP="00A20970">
            <w:pPr>
              <w:widowControl w:val="0"/>
              <w:spacing w:line="240" w:lineRule="auto"/>
              <w:ind w:firstLine="0"/>
              <w:jc w:val="center"/>
            </w:pPr>
            <w:r>
              <w:t xml:space="preserve">УСЛОВНО РАЗРЕШЕННЫЕ </w:t>
            </w:r>
            <w:r w:rsidRPr="004A690C">
              <w:t xml:space="preserve">ВИДЫ ИСПОЛЬЗОВАНИЯ ЗЕМЕЛЬНЫХ </w:t>
            </w:r>
          </w:p>
          <w:p w:rsidR="00056FD6" w:rsidRPr="004A690C" w:rsidRDefault="00056FD6" w:rsidP="00B33BF9">
            <w:pPr>
              <w:widowControl w:val="0"/>
              <w:spacing w:line="240" w:lineRule="auto"/>
              <w:ind w:firstLine="0"/>
              <w:jc w:val="center"/>
            </w:pPr>
            <w:r w:rsidRPr="004A690C">
              <w:t>УЧАСТКОВ</w:t>
            </w:r>
            <w:r w:rsidR="00B33BF9">
              <w:t xml:space="preserve"> НЕ ПРЕДУСМОТРЕНЫ</w:t>
            </w:r>
          </w:p>
        </w:tc>
      </w:tr>
    </w:tbl>
    <w:p w:rsidR="00143577" w:rsidRDefault="00143577" w:rsidP="00B33BF9">
      <w:pPr>
        <w:spacing w:line="240" w:lineRule="auto"/>
        <w:ind w:right="-426" w:firstLine="709"/>
        <w:jc w:val="right"/>
        <w:rPr>
          <w:sz w:val="28"/>
          <w:szCs w:val="28"/>
        </w:rPr>
      </w:pPr>
      <w:r>
        <w:rPr>
          <w:sz w:val="28"/>
          <w:szCs w:val="28"/>
        </w:rPr>
        <w:t>»</w:t>
      </w:r>
      <w:r w:rsidR="00BB68BC">
        <w:rPr>
          <w:sz w:val="28"/>
          <w:szCs w:val="28"/>
        </w:rPr>
        <w:t>.</w:t>
      </w:r>
    </w:p>
    <w:sectPr w:rsidR="00143577" w:rsidSect="00B33BF9">
      <w:headerReference w:type="default" r:id="rId8"/>
      <w:footerReference w:type="default" r:id="rId9"/>
      <w:headerReference w:type="first" r:id="rId10"/>
      <w:footerReference w:type="first" r:id="rId11"/>
      <w:pgSz w:w="11906" w:h="16838"/>
      <w:pgMar w:top="2098"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A0" w:rsidRDefault="00635FA0" w:rsidP="000A50C7">
      <w:pPr>
        <w:spacing w:line="240" w:lineRule="auto"/>
      </w:pPr>
      <w:r>
        <w:separator/>
      </w:r>
    </w:p>
  </w:endnote>
  <w:endnote w:type="continuationSeparator" w:id="0">
    <w:p w:rsidR="00635FA0" w:rsidRDefault="00635FA0"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290947"/>
      <w:docPartObj>
        <w:docPartGallery w:val="Page Numbers (Bottom of Page)"/>
        <w:docPartUnique/>
      </w:docPartObj>
    </w:sdtPr>
    <w:sdtEndPr/>
    <w:sdtContent>
      <w:p w:rsidR="000660AE" w:rsidRDefault="000660AE">
        <w:pPr>
          <w:pStyle w:val="a6"/>
          <w:jc w:val="right"/>
        </w:pPr>
        <w:r>
          <w:fldChar w:fldCharType="begin"/>
        </w:r>
        <w:r>
          <w:instrText>PAGE   \* MERGEFORMAT</w:instrText>
        </w:r>
        <w:r>
          <w:fldChar w:fldCharType="separate"/>
        </w:r>
        <w:r w:rsidR="002D0AF1">
          <w:rPr>
            <w:noProof/>
          </w:rPr>
          <w:t>58</w:t>
        </w:r>
        <w:r>
          <w:fldChar w:fldCharType="end"/>
        </w:r>
      </w:p>
    </w:sdtContent>
  </w:sdt>
  <w:p w:rsidR="00B13DF7" w:rsidRDefault="00B13DF7" w:rsidP="00B13DF7">
    <w:pPr>
      <w:pStyle w:val="a6"/>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60" w:rsidRDefault="001C3160"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A0" w:rsidRDefault="00635FA0" w:rsidP="000A50C7">
      <w:pPr>
        <w:spacing w:line="240" w:lineRule="auto"/>
      </w:pPr>
      <w:r>
        <w:separator/>
      </w:r>
    </w:p>
  </w:footnote>
  <w:footnote w:type="continuationSeparator" w:id="0">
    <w:p w:rsidR="00635FA0" w:rsidRDefault="00635FA0"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AE" w:rsidRDefault="000660AE">
    <w:pPr>
      <w:pStyle w:val="a4"/>
    </w:pPr>
    <w:r>
      <w:rPr>
        <w:noProof/>
      </w:rPr>
      <w:drawing>
        <wp:inline distT="0" distB="0" distL="0" distR="0" wp14:anchorId="79013E53" wp14:editId="3FC0EAE4">
          <wp:extent cx="1531088" cy="3092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984" cy="31710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60" w:rsidRDefault="001C3160" w:rsidP="000660AE">
    <w:pPr>
      <w:pStyle w:val="a4"/>
      <w:ind w:firstLine="0"/>
      <w:jc w:val="center"/>
    </w:pPr>
    <w:r w:rsidRPr="007D6130">
      <w:rPr>
        <w:noProof/>
      </w:rPr>
      <w:drawing>
        <wp:inline distT="0" distB="0" distL="0" distR="0" wp14:anchorId="6D1BFE62" wp14:editId="65FAEEC2">
          <wp:extent cx="2406015" cy="86123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348" cy="8645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25CF2"/>
    <w:rsid w:val="00032A89"/>
    <w:rsid w:val="00056FD6"/>
    <w:rsid w:val="000660AE"/>
    <w:rsid w:val="000705FA"/>
    <w:rsid w:val="000A50C7"/>
    <w:rsid w:val="000B0D5F"/>
    <w:rsid w:val="000B62DA"/>
    <w:rsid w:val="000E1A69"/>
    <w:rsid w:val="000E482D"/>
    <w:rsid w:val="000E7150"/>
    <w:rsid w:val="00100A28"/>
    <w:rsid w:val="0011106D"/>
    <w:rsid w:val="00121999"/>
    <w:rsid w:val="00142E4D"/>
    <w:rsid w:val="00143577"/>
    <w:rsid w:val="00144935"/>
    <w:rsid w:val="00197A3E"/>
    <w:rsid w:val="00197B96"/>
    <w:rsid w:val="001C3160"/>
    <w:rsid w:val="001C5A3C"/>
    <w:rsid w:val="001E557D"/>
    <w:rsid w:val="001E6C4B"/>
    <w:rsid w:val="001F1AB8"/>
    <w:rsid w:val="00225AA8"/>
    <w:rsid w:val="002675A7"/>
    <w:rsid w:val="00270697"/>
    <w:rsid w:val="002917DA"/>
    <w:rsid w:val="002A094A"/>
    <w:rsid w:val="002B6015"/>
    <w:rsid w:val="002C6B61"/>
    <w:rsid w:val="002D0AF1"/>
    <w:rsid w:val="002D3176"/>
    <w:rsid w:val="00314D34"/>
    <w:rsid w:val="003471EA"/>
    <w:rsid w:val="0038781E"/>
    <w:rsid w:val="0039786A"/>
    <w:rsid w:val="003A335B"/>
    <w:rsid w:val="003A4639"/>
    <w:rsid w:val="003B6577"/>
    <w:rsid w:val="003C5B20"/>
    <w:rsid w:val="003D0294"/>
    <w:rsid w:val="003E168E"/>
    <w:rsid w:val="003E58FA"/>
    <w:rsid w:val="00400364"/>
    <w:rsid w:val="0044154E"/>
    <w:rsid w:val="004A257C"/>
    <w:rsid w:val="004C580C"/>
    <w:rsid w:val="004E0123"/>
    <w:rsid w:val="004E1205"/>
    <w:rsid w:val="004E6391"/>
    <w:rsid w:val="00595728"/>
    <w:rsid w:val="005F1434"/>
    <w:rsid w:val="00612DC9"/>
    <w:rsid w:val="00630E2A"/>
    <w:rsid w:val="00635FA0"/>
    <w:rsid w:val="00660D09"/>
    <w:rsid w:val="006A777D"/>
    <w:rsid w:val="006D02E3"/>
    <w:rsid w:val="006F5B8A"/>
    <w:rsid w:val="006F5F94"/>
    <w:rsid w:val="00722777"/>
    <w:rsid w:val="00730285"/>
    <w:rsid w:val="00731130"/>
    <w:rsid w:val="00743B24"/>
    <w:rsid w:val="007638EF"/>
    <w:rsid w:val="00766F66"/>
    <w:rsid w:val="00774528"/>
    <w:rsid w:val="007823E6"/>
    <w:rsid w:val="007C6813"/>
    <w:rsid w:val="007E2A54"/>
    <w:rsid w:val="00802963"/>
    <w:rsid w:val="00823C4B"/>
    <w:rsid w:val="00874A5F"/>
    <w:rsid w:val="00876C31"/>
    <w:rsid w:val="008875FE"/>
    <w:rsid w:val="008D4051"/>
    <w:rsid w:val="009053C0"/>
    <w:rsid w:val="0091156A"/>
    <w:rsid w:val="009135C1"/>
    <w:rsid w:val="0092127B"/>
    <w:rsid w:val="00930E18"/>
    <w:rsid w:val="009572C9"/>
    <w:rsid w:val="009875D2"/>
    <w:rsid w:val="009918EA"/>
    <w:rsid w:val="009B1134"/>
    <w:rsid w:val="009B36B4"/>
    <w:rsid w:val="009D1EB1"/>
    <w:rsid w:val="009D28F6"/>
    <w:rsid w:val="009E2E52"/>
    <w:rsid w:val="009F5154"/>
    <w:rsid w:val="00A00BC9"/>
    <w:rsid w:val="00A03351"/>
    <w:rsid w:val="00A05981"/>
    <w:rsid w:val="00A23069"/>
    <w:rsid w:val="00A63F74"/>
    <w:rsid w:val="00A76234"/>
    <w:rsid w:val="00A76FF6"/>
    <w:rsid w:val="00AA6C4A"/>
    <w:rsid w:val="00AB024F"/>
    <w:rsid w:val="00AB088C"/>
    <w:rsid w:val="00B13DF7"/>
    <w:rsid w:val="00B222E1"/>
    <w:rsid w:val="00B33BF9"/>
    <w:rsid w:val="00B37360"/>
    <w:rsid w:val="00B562C1"/>
    <w:rsid w:val="00B66800"/>
    <w:rsid w:val="00B72985"/>
    <w:rsid w:val="00B958AA"/>
    <w:rsid w:val="00BB68BC"/>
    <w:rsid w:val="00C02300"/>
    <w:rsid w:val="00C30D11"/>
    <w:rsid w:val="00C36C5F"/>
    <w:rsid w:val="00C607E1"/>
    <w:rsid w:val="00C85BCC"/>
    <w:rsid w:val="00CB0192"/>
    <w:rsid w:val="00CB50A7"/>
    <w:rsid w:val="00CF0C51"/>
    <w:rsid w:val="00CF4E00"/>
    <w:rsid w:val="00D30D42"/>
    <w:rsid w:val="00D44C47"/>
    <w:rsid w:val="00D629CF"/>
    <w:rsid w:val="00DA402C"/>
    <w:rsid w:val="00DC5FF6"/>
    <w:rsid w:val="00DE2D0E"/>
    <w:rsid w:val="00E32960"/>
    <w:rsid w:val="00E3690E"/>
    <w:rsid w:val="00E7351E"/>
    <w:rsid w:val="00EB58F3"/>
    <w:rsid w:val="00EE2D8E"/>
    <w:rsid w:val="00EE42A1"/>
    <w:rsid w:val="00EF564D"/>
    <w:rsid w:val="00F02C61"/>
    <w:rsid w:val="00F1585D"/>
    <w:rsid w:val="00F326AF"/>
    <w:rsid w:val="00F53E68"/>
    <w:rsid w:val="00F579EF"/>
    <w:rsid w:val="00F71F6A"/>
    <w:rsid w:val="00FA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9B0B"/>
  <w15:docId w15:val="{C0D6BCC1-A62D-4DC0-93E8-0D387B4A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4006-46B4-4523-9F32-68C5814D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16181</Words>
  <Characters>92232</Characters>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2016-12-23T05:39:00Z</dcterms:created>
  <dcterms:modified xsi:type="dcterms:W3CDTF">2016-12-23T07:30:00Z</dcterms:modified>
</cp:coreProperties>
</file>